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APPLICATION FORM FOR PROTOCOL REVIEW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5"/>
        <w:gridCol w:w="2520"/>
        <w:gridCol w:w="2357"/>
        <w:gridCol w:w="2254"/>
        <w:tblGridChange w:id="0">
          <w:tblGrid>
            <w:gridCol w:w="1885"/>
            <w:gridCol w:w="2520"/>
            <w:gridCol w:w="2357"/>
            <w:gridCol w:w="225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SUBMITTED: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DD / MMMM/ YYYY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FIERC PROTOCOL CODE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28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2254"/>
        <w:gridCol w:w="2254"/>
        <w:gridCol w:w="2254"/>
        <w:tblGridChange w:id="0">
          <w:tblGrid>
            <w:gridCol w:w="2254"/>
            <w:gridCol w:w="2254"/>
            <w:gridCol w:w="2254"/>
            <w:gridCol w:w="225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SUBMISSION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INITIAL REVIEW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RESUBMISSION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AMENDMENT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5"/>
        <w:gridCol w:w="7221"/>
        <w:tblGridChange w:id="0">
          <w:tblGrid>
            <w:gridCol w:w="1795"/>
            <w:gridCol w:w="722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PROTOCOL TITLE: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7"/>
        <w:gridCol w:w="3419"/>
        <w:gridCol w:w="1349"/>
        <w:gridCol w:w="2700"/>
        <w:tblGridChange w:id="0">
          <w:tblGrid>
            <w:gridCol w:w="1617"/>
            <w:gridCol w:w="3419"/>
            <w:gridCol w:w="1349"/>
            <w:gridCol w:w="270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PRINCIPAL INVESTIGATOR: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TEL. NO.: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MOBILE NO: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5"/>
        <w:gridCol w:w="6681"/>
        <w:tblGridChange w:id="0">
          <w:tblGrid>
            <w:gridCol w:w="2335"/>
            <w:gridCol w:w="668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CO-INVESTIGATOR/S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(IF ANY)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5"/>
        <w:gridCol w:w="2790"/>
        <w:gridCol w:w="2340"/>
        <w:gridCol w:w="2524"/>
        <w:tblGridChange w:id="0">
          <w:tblGrid>
            <w:gridCol w:w="1435"/>
            <w:gridCol w:w="2790"/>
            <w:gridCol w:w="2340"/>
            <w:gridCol w:w="252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INSTITUTION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hd w:fill="d9d9d9" w:val="clea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DIVISION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hd w:fill="d9d9d9" w:val="clea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 FNRI EMPLOYEES)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6591"/>
        <w:tblGridChange w:id="0">
          <w:tblGrid>
            <w:gridCol w:w="2425"/>
            <w:gridCol w:w="659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 ADDRESS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5"/>
        <w:gridCol w:w="2970"/>
        <w:gridCol w:w="630"/>
        <w:gridCol w:w="1800"/>
        <w:gridCol w:w="1911"/>
        <w:tblGridChange w:id="0">
          <w:tblGrid>
            <w:gridCol w:w="1705"/>
            <w:gridCol w:w="2970"/>
            <w:gridCol w:w="630"/>
            <w:gridCol w:w="1800"/>
            <w:gridCol w:w="191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STUDY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Clinical Trial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(Sponsored)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Clinical Trials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(Researcher-Initiated)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Health Operations Research     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(Health Programs and Policies)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Social and Behavioral Research</w:t>
            </w:r>
          </w:p>
          <w:p w:rsidR="00000000" w:rsidDel="00000000" w:rsidP="00000000" w:rsidRDefault="00000000" w:rsidRPr="00000000" w14:paraId="0000002F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Public Health or Epidemiologic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Biomedical Research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(Retrospective, Prospective and Diagnostic Studies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Stem Cell Research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Genetic Research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Internet Research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Others: 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 </w:t>
            </w:r>
            <w:r w:rsidDel="00000000" w:rsidR="00000000" w:rsidRPr="00000000">
              <w:rPr>
                <w:rtl w:val="0"/>
              </w:rPr>
              <w:t xml:space="preserve">Multicenter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(International)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Multicenter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(National)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Single Site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5"/>
        <w:gridCol w:w="3060"/>
        <w:gridCol w:w="4251"/>
        <w:tblGridChange w:id="0">
          <w:tblGrid>
            <w:gridCol w:w="1705"/>
            <w:gridCol w:w="3060"/>
            <w:gridCol w:w="425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SOURCE OF FUNDING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Self-Funded</w:t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Government-Funded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Scholarship / Research Grant</w:t>
            </w:r>
          </w:p>
          <w:p w:rsidR="00000000" w:rsidDel="00000000" w:rsidP="00000000" w:rsidRDefault="00000000" w:rsidRPr="00000000" w14:paraId="00000042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Institution-Funded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Sponsored by Pharmaceutical 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    Company, Specify: 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Others: 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5"/>
        <w:gridCol w:w="3510"/>
        <w:gridCol w:w="1817"/>
        <w:gridCol w:w="2254"/>
        <w:tblGridChange w:id="0">
          <w:tblGrid>
            <w:gridCol w:w="1435"/>
            <w:gridCol w:w="3510"/>
            <w:gridCol w:w="1817"/>
            <w:gridCol w:w="2254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DURATION OF THE STUDY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 DATE: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STUDY PARTICIPANTS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 DATE: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2700"/>
        <w:gridCol w:w="2001"/>
        <w:tblGridChange w:id="0">
          <w:tblGrid>
            <w:gridCol w:w="4315"/>
            <w:gridCol w:w="2700"/>
            <w:gridCol w:w="200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1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HAS THE RESEARCH UNDERGONE TECHNICAL REVIEW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(For Initial Submission Only)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YES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(please attach DOST-FNRI TECCOM 002)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1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15"/>
        <w:gridCol w:w="1747"/>
        <w:gridCol w:w="90"/>
        <w:gridCol w:w="374"/>
        <w:gridCol w:w="1571"/>
        <w:gridCol w:w="1978"/>
        <w:tblGridChange w:id="0">
          <w:tblGrid>
            <w:gridCol w:w="3415"/>
            <w:gridCol w:w="1747"/>
            <w:gridCol w:w="90"/>
            <w:gridCol w:w="374"/>
            <w:gridCol w:w="1571"/>
            <w:gridCol w:w="197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HAS THE RESEARCH BEEN SUBMITTED TO ANOTHER RESEARCH ETHICS COMMITTEE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8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YES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CHECKLIST OF DOCUMENTS FOR SUBMISSION</w:t>
            </w:r>
          </w:p>
        </w:tc>
      </w:tr>
      <w:tr>
        <w:trPr>
          <w:cantSplit w:val="0"/>
          <w:trHeight w:val="4287" w:hRule="atLeast"/>
          <w:tblHeader w:val="0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BASIC REQUIREMENTS: (INITIAL SUBMISSION)</w:t>
            </w:r>
          </w:p>
          <w:p w:rsidR="00000000" w:rsidDel="00000000" w:rsidP="00000000" w:rsidRDefault="00000000" w:rsidRPr="00000000" w14:paraId="00000064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Letter request for review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Endorsement / Referral Letter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Foreign / Local Institutional Ethics Review 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  Approval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(if applicable)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Form 03-01 v.2 Application Form For Protocol Review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Form 03-02 v.2 Protocol Evaluation Form</w:t>
            </w:r>
          </w:p>
          <w:p w:rsidR="00000000" w:rsidDel="00000000" w:rsidP="00000000" w:rsidRDefault="00000000" w:rsidRPr="00000000" w14:paraId="0000006A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Form 03-03 v.2 Informed Consent Evaluation Form</w:t>
            </w:r>
          </w:p>
          <w:p w:rsidR="00000000" w:rsidDel="00000000" w:rsidP="00000000" w:rsidRDefault="00000000" w:rsidRPr="00000000" w14:paraId="0000006B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Form 03-04 v.2 Protocol Summary Sheet</w:t>
            </w:r>
          </w:p>
          <w:p w:rsidR="00000000" w:rsidDel="00000000" w:rsidP="00000000" w:rsidRDefault="00000000" w:rsidRPr="00000000" w14:paraId="0000006C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Full Proposal / Study Protocol</w:t>
            </w:r>
          </w:p>
          <w:p w:rsidR="00000000" w:rsidDel="00000000" w:rsidP="00000000" w:rsidRDefault="00000000" w:rsidRPr="00000000" w14:paraId="0000006D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Informed Consent Form</w:t>
            </w:r>
          </w:p>
          <w:p w:rsidR="00000000" w:rsidDel="00000000" w:rsidP="00000000" w:rsidRDefault="00000000" w:rsidRPr="00000000" w14:paraId="0000006E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□ </w:t>
            </w:r>
            <w:r w:rsidDel="00000000" w:rsidR="00000000" w:rsidRPr="00000000">
              <w:rPr>
                <w:rtl w:val="0"/>
              </w:rPr>
              <w:t xml:space="preserve">English version</w:t>
            </w:r>
          </w:p>
          <w:p w:rsidR="00000000" w:rsidDel="00000000" w:rsidP="00000000" w:rsidRDefault="00000000" w:rsidRPr="00000000" w14:paraId="0000006F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□ </w:t>
            </w:r>
            <w:r w:rsidDel="00000000" w:rsidR="00000000" w:rsidRPr="00000000">
              <w:rPr>
                <w:rtl w:val="0"/>
              </w:rPr>
              <w:t xml:space="preserve">Filipino version</w:t>
            </w:r>
          </w:p>
          <w:p w:rsidR="00000000" w:rsidDel="00000000" w:rsidP="00000000" w:rsidRDefault="00000000" w:rsidRPr="00000000" w14:paraId="00000070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□ </w:t>
            </w:r>
            <w:r w:rsidDel="00000000" w:rsidR="00000000" w:rsidRPr="00000000">
              <w:rPr>
                <w:rtl w:val="0"/>
              </w:rPr>
              <w:t xml:space="preserve">Others 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Assent Form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(if applicable)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□ </w:t>
            </w:r>
            <w:r w:rsidDel="00000000" w:rsidR="00000000" w:rsidRPr="00000000">
              <w:rPr>
                <w:rtl w:val="0"/>
              </w:rPr>
              <w:t xml:space="preserve">English version</w:t>
            </w:r>
          </w:p>
          <w:p w:rsidR="00000000" w:rsidDel="00000000" w:rsidP="00000000" w:rsidRDefault="00000000" w:rsidRPr="00000000" w14:paraId="00000073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□ </w:t>
            </w:r>
            <w:r w:rsidDel="00000000" w:rsidR="00000000" w:rsidRPr="00000000">
              <w:rPr>
                <w:rtl w:val="0"/>
              </w:rPr>
              <w:t xml:space="preserve">Filipino version</w:t>
            </w:r>
          </w:p>
          <w:p w:rsidR="00000000" w:rsidDel="00000000" w:rsidP="00000000" w:rsidRDefault="00000000" w:rsidRPr="00000000" w14:paraId="0000007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□ </w:t>
            </w:r>
            <w:r w:rsidDel="00000000" w:rsidR="00000000" w:rsidRPr="00000000">
              <w:rPr>
                <w:rtl w:val="0"/>
              </w:rPr>
              <w:t xml:space="preserve">Others 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Curriculum Vitae of the Principal Investigator and </w:t>
            </w:r>
          </w:p>
          <w:p w:rsidR="00000000" w:rsidDel="00000000" w:rsidP="00000000" w:rsidRDefault="00000000" w:rsidRPr="00000000" w14:paraId="0000007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Project Team Members</w:t>
            </w:r>
          </w:p>
          <w:p w:rsidR="00000000" w:rsidDel="00000000" w:rsidP="00000000" w:rsidRDefault="00000000" w:rsidRPr="00000000" w14:paraId="00000077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Good Clinical Practice Training Certificate </w:t>
            </w:r>
            <w:r w:rsidDel="00000000" w:rsidR="00000000" w:rsidRPr="00000000">
              <w:rPr>
                <w:i w:val="1"/>
                <w:rtl w:val="0"/>
              </w:rPr>
              <w:t xml:space="preserve">(For Clinical Trial)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/ </w:t>
            </w:r>
            <w:r w:rsidDel="00000000" w:rsidR="00000000" w:rsidRPr="00000000">
              <w:rPr>
                <w:rtl w:val="0"/>
              </w:rPr>
              <w:t xml:space="preserve">Ethics Training Certificate (e.g. BRET, GRP and others) of Principal Investigator and Study Team Members</w:t>
            </w:r>
          </w:p>
          <w:p w:rsidR="00000000" w:rsidDel="00000000" w:rsidP="00000000" w:rsidRDefault="00000000" w:rsidRPr="00000000" w14:paraId="00000078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Confidentiality Agreement &amp; Disclosure of Conflict of Interest for Researchers</w:t>
            </w:r>
          </w:p>
          <w:p w:rsidR="00000000" w:rsidDel="00000000" w:rsidP="00000000" w:rsidRDefault="00000000" w:rsidRPr="00000000" w14:paraId="00000079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  <w:t xml:space="preserve"> FNRI TECCOM 002 Form </w:t>
            </w:r>
          </w:p>
          <w:p w:rsidR="00000000" w:rsidDel="00000000" w:rsidP="00000000" w:rsidRDefault="00000000" w:rsidRPr="00000000" w14:paraId="0000007A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SUPPLEMENTARY DOCUMENTS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(if applicable)</w:t>
            </w:r>
          </w:p>
          <w:p w:rsidR="00000000" w:rsidDel="00000000" w:rsidP="00000000" w:rsidRDefault="00000000" w:rsidRPr="00000000" w14:paraId="0000007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Questionnaire</w:t>
            </w:r>
          </w:p>
          <w:p w:rsidR="00000000" w:rsidDel="00000000" w:rsidP="00000000" w:rsidRDefault="00000000" w:rsidRPr="00000000" w14:paraId="0000007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Data Collection Tools</w:t>
            </w:r>
          </w:p>
          <w:p w:rsidR="00000000" w:rsidDel="00000000" w:rsidP="00000000" w:rsidRDefault="00000000" w:rsidRPr="00000000" w14:paraId="0000007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Product Brochure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Material Transfer Agreement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(e.g. for human </w:t>
            </w:r>
          </w:p>
          <w:p w:rsidR="00000000" w:rsidDel="00000000" w:rsidP="00000000" w:rsidRDefault="00000000" w:rsidRPr="00000000" w14:paraId="0000007F">
            <w:pPr>
              <w:spacing w:after="0" w:lineRule="auto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  tissue samples sent to other countries)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Permit(s) for special populations </w:t>
            </w:r>
          </w:p>
          <w:p w:rsidR="00000000" w:rsidDel="00000000" w:rsidP="00000000" w:rsidRDefault="00000000" w:rsidRPr="00000000" w14:paraId="0000008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____________________________________</w:t>
            </w:r>
          </w:p>
          <w:p w:rsidR="00000000" w:rsidDel="00000000" w:rsidP="00000000" w:rsidRDefault="00000000" w:rsidRPr="00000000" w14:paraId="0000008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Others ______________________________</w:t>
            </w:r>
          </w:p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 RESUBMISSION &amp; AMENDED PROTOCOL:</w:t>
            </w:r>
          </w:p>
          <w:p w:rsidR="00000000" w:rsidDel="00000000" w:rsidP="00000000" w:rsidRDefault="00000000" w:rsidRPr="00000000" w14:paraId="00000087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If changes were made on the Protocol / ICF: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43" w:right="0" w:hanging="24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Highlight the changes made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BASIC REQUIREMENTS:</w:t>
            </w:r>
          </w:p>
          <w:p w:rsidR="00000000" w:rsidDel="00000000" w:rsidP="00000000" w:rsidRDefault="00000000" w:rsidRPr="00000000" w14:paraId="0000008B">
            <w:pPr>
              <w:spacing w:after="0" w:lineRule="auto"/>
              <w:ind w:left="251" w:hanging="25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 </w:t>
            </w:r>
            <w:r w:rsidDel="00000000" w:rsidR="00000000" w:rsidRPr="00000000">
              <w:rPr>
                <w:rtl w:val="0"/>
              </w:rPr>
              <w:t xml:space="preserve">Letter request for review including a summary of the revisions made on the protocol and the list of documents submitted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Rule="auto"/>
              <w:ind w:left="251" w:hanging="25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 </w:t>
            </w:r>
            <w:r w:rsidDel="00000000" w:rsidR="00000000" w:rsidRPr="00000000">
              <w:rPr>
                <w:rtl w:val="0"/>
              </w:rPr>
              <w:t xml:space="preserve">Form ________ Review of Resubmitted Protocol Form</w:t>
            </w:r>
          </w:p>
          <w:p w:rsidR="00000000" w:rsidDel="00000000" w:rsidP="00000000" w:rsidRDefault="00000000" w:rsidRPr="00000000" w14:paraId="0000008D">
            <w:pPr>
              <w:spacing w:after="0" w:lineRule="auto"/>
              <w:ind w:left="251" w:hanging="25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 </w:t>
            </w:r>
            <w:r w:rsidDel="00000000" w:rsidR="00000000" w:rsidRPr="00000000">
              <w:rPr>
                <w:rtl w:val="0"/>
              </w:rPr>
              <w:t xml:space="preserve">Form ________ Protocol Amendment Review Form</w:t>
            </w:r>
          </w:p>
          <w:p w:rsidR="00000000" w:rsidDel="00000000" w:rsidP="00000000" w:rsidRDefault="00000000" w:rsidRPr="00000000" w14:paraId="0000008E">
            <w:pPr>
              <w:spacing w:after="0" w:lineRule="auto"/>
              <w:ind w:left="251" w:hanging="25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□  </w:t>
            </w:r>
            <w:r w:rsidDel="00000000" w:rsidR="00000000" w:rsidRPr="00000000">
              <w:rPr>
                <w:rtl w:val="0"/>
              </w:rPr>
              <w:t xml:space="preserve">Soft copy of Protocol and other documents attached </w:t>
            </w:r>
          </w:p>
          <w:p w:rsidR="00000000" w:rsidDel="00000000" w:rsidP="00000000" w:rsidRDefault="00000000" w:rsidRPr="00000000" w14:paraId="0000008F">
            <w:pPr>
              <w:ind w:left="251" w:hanging="25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ACCOMPLISHED BY:</w:t>
            </w:r>
          </w:p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  <w:t xml:space="preserve">_________________________________</w:t>
            </w:r>
          </w:p>
          <w:p w:rsidR="00000000" w:rsidDel="00000000" w:rsidP="00000000" w:rsidRDefault="00000000" w:rsidRPr="00000000" w14:paraId="00000097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(Signature over printed name)</w:t>
            </w:r>
          </w:p>
          <w:p w:rsidR="00000000" w:rsidDel="00000000" w:rsidP="00000000" w:rsidRDefault="00000000" w:rsidRPr="00000000" w14:paraId="00000098">
            <w:pPr>
              <w:pBdr>
                <w:bottom w:color="000000" w:space="1" w:sz="12" w:val="single"/>
              </w:pBd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bottom w:color="000000" w:space="1" w:sz="12" w:val="single"/>
              </w:pBd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Date: dd / mmmm/yyyy)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BE FILLED OUT BY THE REC SECRETARIAT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COMPLETENESS OF DOCUMENT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Complete </w:t>
            </w:r>
          </w:p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□ Incomplete</w:t>
            </w:r>
          </w:p>
        </w:tc>
        <w:tc>
          <w:tcPr>
            <w:gridSpan w:val="2"/>
            <w:vMerge w:val="restart"/>
            <w:vAlign w:val="bottom"/>
          </w:tcPr>
          <w:p w:rsidR="00000000" w:rsidDel="00000000" w:rsidP="00000000" w:rsidRDefault="00000000" w:rsidRPr="00000000" w14:paraId="000000A8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(Please stamp here)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bottom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RECEIVED: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bottom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RECEIVED BY: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bottom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Food and Nutrition Research Institute – Department of Science and Technology</w:t>
    </w:r>
  </w:p>
  <w:p w:rsidR="00000000" w:rsidDel="00000000" w:rsidP="00000000" w:rsidRDefault="00000000" w:rsidRPr="00000000" w14:paraId="000000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General Santos Avenue, Bicutan, Taguig City, Philippines 1631</w:t>
    </w:r>
  </w:p>
  <w:p w:rsidR="00000000" w:rsidDel="00000000" w:rsidP="00000000" w:rsidRDefault="00000000" w:rsidRPr="00000000" w14:paraId="000000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Tel no. +632 8837-81113/14 loc.320 </w:t>
    </w:r>
  </w:p>
  <w:p w:rsidR="00000000" w:rsidDel="00000000" w:rsidP="00000000" w:rsidRDefault="00000000" w:rsidRPr="00000000" w14:paraId="000000C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fierc@fnri.dost.gov.ph</w:t>
    </w:r>
  </w:p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Form 03-01 v.2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149225</wp:posOffset>
          </wp:positionH>
          <wp:positionV relativeFrom="paragraph">
            <wp:posOffset>128048</wp:posOffset>
          </wp:positionV>
          <wp:extent cx="603504" cy="603504"/>
          <wp:effectExtent b="0" l="0" r="0" t="0"/>
          <wp:wrapNone/>
          <wp:docPr id="339483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504" cy="60350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(02Jan2025)</w:t>
    </w:r>
  </w:p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APPLICATION FORM FOR PROTOCOL REVIEW</w:t>
    </w:r>
  </w:p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Food and Nutrition Research Institute Institutional Ethics Review Committee</w:t>
    </w:r>
  </w:p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b w:val="1"/>
        <w:i w:val="1"/>
        <w:sz w:val="18"/>
        <w:szCs w:val="18"/>
        <w:rtl w:val="0"/>
      </w:rPr>
      <w:t xml:space="preserve">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4704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704D"/>
  </w:style>
  <w:style w:type="paragraph" w:styleId="Footer">
    <w:name w:val="footer"/>
    <w:basedOn w:val="Normal"/>
    <w:link w:val="FooterChar"/>
    <w:uiPriority w:val="99"/>
    <w:unhideWhenUsed w:val="1"/>
    <w:rsid w:val="00B4704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704D"/>
  </w:style>
  <w:style w:type="character" w:styleId="PlaceholderText">
    <w:name w:val="Placeholder Text"/>
    <w:basedOn w:val="DefaultParagraphFont"/>
    <w:uiPriority w:val="99"/>
    <w:semiHidden w:val="1"/>
    <w:rsid w:val="00B4704D"/>
    <w:rPr>
      <w:color w:val="666666"/>
    </w:rPr>
  </w:style>
  <w:style w:type="table" w:styleId="TableGrid">
    <w:name w:val="Table Grid"/>
    <w:basedOn w:val="TableNormal"/>
    <w:uiPriority w:val="39"/>
    <w:rsid w:val="00B470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2154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0vy3V7KrzIzdAfLQNqpyyBqnUw==">CgMxLjA4AHIhMWJwUFhVOWVhRDNkQVNscmxwRFhISktaMmhZSjVNQy1s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2025-03-10T05:46:00Z</dcterms:created>
  <dc:creator>admin</dc:creator>
</cp:coreProperties>
</file>