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noProof/>
          <w:sz w:val="28"/>
          <w:szCs w:val="28"/>
        </w:rPr>
        <w:id w:val="1322157001"/>
        <w:placeholder>
          <w:docPart w:val="09A5C52C99AC4F528584B0BEE4975338"/>
        </w:placeholder>
      </w:sdtPr>
      <w:sdtContent>
        <w:p w14:paraId="68BF3CB4" w14:textId="427D3BEA" w:rsidR="00EB51AC" w:rsidRPr="00CB762B" w:rsidRDefault="005116F1" w:rsidP="00EB51AC">
          <w:pPr>
            <w:pStyle w:val="Header"/>
            <w:ind w:right="360"/>
            <w:jc w:val="center"/>
            <w:rPr>
              <w:rFonts w:cs="Arial"/>
              <w:noProof/>
              <w:sz w:val="28"/>
              <w:szCs w:val="28"/>
            </w:rPr>
          </w:pPr>
          <w:r>
            <w:rPr>
              <w:rFonts w:cs="Arial"/>
              <w:b/>
              <w:bCs/>
              <w:noProof/>
              <w:sz w:val="28"/>
              <w:szCs w:val="28"/>
            </w:rPr>
            <w:t xml:space="preserve">INFORMED CONSENT </w:t>
          </w:r>
          <w:r w:rsidR="00786255">
            <w:rPr>
              <w:rFonts w:cs="Arial"/>
              <w:b/>
              <w:bCs/>
              <w:noProof/>
              <w:sz w:val="28"/>
              <w:szCs w:val="28"/>
            </w:rPr>
            <w:t xml:space="preserve">ASSESSMENT </w:t>
          </w:r>
          <w:r w:rsidR="00EB51AC" w:rsidRPr="00CB762B">
            <w:rPr>
              <w:rFonts w:cs="Arial"/>
              <w:b/>
              <w:bCs/>
              <w:noProof/>
              <w:sz w:val="28"/>
              <w:szCs w:val="28"/>
            </w:rPr>
            <w:t>FORM</w:t>
          </w:r>
        </w:p>
      </w:sdtContent>
    </w:sdt>
    <w:sdt>
      <w:sdtPr>
        <w:rPr>
          <w:rFonts w:cs="Arial"/>
          <w:noProof/>
          <w:sz w:val="20"/>
          <w:szCs w:val="20"/>
        </w:rPr>
        <w:id w:val="1902018046"/>
        <w:placeholder>
          <w:docPart w:val="5A2A92BB51964ABB9ED9AEB180754DD6"/>
        </w:placeholder>
      </w:sdtPr>
      <w:sdtContent>
        <w:p w14:paraId="10D8DF49" w14:textId="77777777" w:rsidR="00EB51AC" w:rsidRDefault="00EB51AC" w:rsidP="00EB51AC">
          <w:pPr>
            <w:pStyle w:val="Header"/>
            <w:ind w:right="360"/>
            <w:rPr>
              <w:rFonts w:cs="Arial"/>
              <w:noProof/>
              <w:sz w:val="20"/>
              <w:szCs w:val="20"/>
            </w:rPr>
          </w:pPr>
        </w:p>
        <w:tbl>
          <w:tblPr>
            <w:tblStyle w:val="TableGrid"/>
            <w:tblW w:w="9000" w:type="dxa"/>
            <w:tblInd w:w="85" w:type="dxa"/>
            <w:tblLook w:val="04A0" w:firstRow="1" w:lastRow="0" w:firstColumn="1" w:lastColumn="0" w:noHBand="0" w:noVBand="1"/>
          </w:tblPr>
          <w:tblGrid>
            <w:gridCol w:w="2250"/>
            <w:gridCol w:w="2340"/>
            <w:gridCol w:w="2700"/>
            <w:gridCol w:w="1710"/>
          </w:tblGrid>
          <w:tr w:rsidR="00EB51AC" w14:paraId="0A069BC3" w14:textId="77777777" w:rsidTr="00EB51AC">
            <w:tc>
              <w:tcPr>
                <w:tcW w:w="2250" w:type="dxa"/>
                <w:shd w:val="clear" w:color="auto" w:fill="D9D9D9" w:themeFill="background1" w:themeFillShade="D9"/>
              </w:tcPr>
              <w:p w14:paraId="6AFAA5CB" w14:textId="77777777" w:rsidR="00EB51AC" w:rsidRPr="00CD20D4" w:rsidRDefault="00EB51AC" w:rsidP="00FC373B">
                <w:pPr>
                  <w:pStyle w:val="Header"/>
                  <w:ind w:right="360"/>
                  <w:rPr>
                    <w:rFonts w:cs="Arial"/>
                    <w:b/>
                    <w:bCs/>
                    <w:noProof/>
                  </w:rPr>
                </w:pPr>
                <w:bookmarkStart w:id="0" w:name="_Hlk179743992"/>
                <w:r w:rsidRPr="00CD20D4">
                  <w:rPr>
                    <w:rFonts w:cs="Arial"/>
                    <w:b/>
                    <w:bCs/>
                    <w:noProof/>
                  </w:rPr>
                  <w:t>DATE SUBMITTED</w:t>
                </w:r>
              </w:p>
            </w:tc>
            <w:sdt>
              <w:sdtPr>
                <w:rPr>
                  <w:rFonts w:cs="Arial"/>
                  <w:b/>
                  <w:bCs/>
                  <w:noProof/>
                </w:rPr>
                <w:id w:val="-659610431"/>
                <w:placeholder>
                  <w:docPart w:val="6EE1F24A6E55485CB9AA37B96CCAB7AA"/>
                </w:placeholder>
                <w:showingPlcHdr/>
                <w:date w:fullDate="2024-10-16T00:00:00Z">
                  <w:dateFormat w:val="d-MMM-yy"/>
                  <w:lid w:val="en-US"/>
                  <w:storeMappedDataAs w:val="dateTime"/>
                  <w:calendar w:val="gregorian"/>
                </w:date>
              </w:sdtPr>
              <w:sdtContent>
                <w:tc>
                  <w:tcPr>
                    <w:tcW w:w="2340" w:type="dxa"/>
                  </w:tcPr>
                  <w:p w14:paraId="2CB75861" w14:textId="77777777" w:rsidR="00EB51AC" w:rsidRPr="00CD20D4" w:rsidRDefault="00EB51AC" w:rsidP="00FC373B">
                    <w:pPr>
                      <w:pStyle w:val="Header"/>
                      <w:ind w:right="360"/>
                      <w:jc w:val="center"/>
                      <w:rPr>
                        <w:rFonts w:cs="Arial"/>
                        <w:b/>
                        <w:bCs/>
                        <w:noProof/>
                      </w:rPr>
                    </w:pPr>
                    <w:r w:rsidRPr="006A480C">
                      <w:rPr>
                        <w:rStyle w:val="PlaceholderText"/>
                      </w:rPr>
                      <w:t>Click or tap to enter a date.</w:t>
                    </w:r>
                  </w:p>
                </w:tc>
              </w:sdtContent>
            </w:sdt>
            <w:tc>
              <w:tcPr>
                <w:tcW w:w="2700" w:type="dxa"/>
              </w:tcPr>
              <w:p w14:paraId="10C64FFE" w14:textId="77777777" w:rsidR="00EB51AC" w:rsidRPr="00CD20D4" w:rsidRDefault="00EB51AC" w:rsidP="00FC373B">
                <w:pPr>
                  <w:pStyle w:val="Header"/>
                  <w:ind w:right="360"/>
                  <w:jc w:val="center"/>
                  <w:rPr>
                    <w:rFonts w:cs="Arial"/>
                    <w:b/>
                    <w:bCs/>
                    <w:noProof/>
                  </w:rPr>
                </w:pPr>
                <w:r w:rsidRPr="00CD20D4">
                  <w:rPr>
                    <w:rFonts w:cs="Arial"/>
                    <w:b/>
                    <w:bCs/>
                    <w:noProof/>
                  </w:rPr>
                  <w:t>FIERC PROTOCOL CODE</w:t>
                </w:r>
              </w:p>
            </w:tc>
            <w:sdt>
              <w:sdtPr>
                <w:rPr>
                  <w:rFonts w:cs="Arial"/>
                  <w:b/>
                  <w:bCs/>
                  <w:noProof/>
                </w:rPr>
                <w:id w:val="-190224227"/>
                <w:placeholder>
                  <w:docPart w:val="B3CBFCC6E42347E08B664D27E4C461BD"/>
                </w:placeholder>
                <w:showingPlcHdr/>
                <w:text/>
              </w:sdtPr>
              <w:sdtContent>
                <w:tc>
                  <w:tcPr>
                    <w:tcW w:w="1710" w:type="dxa"/>
                  </w:tcPr>
                  <w:p w14:paraId="22F77314" w14:textId="77777777" w:rsidR="00EB51AC" w:rsidRPr="00CD20D4" w:rsidRDefault="00EB51AC" w:rsidP="00FC373B">
                    <w:pPr>
                      <w:pStyle w:val="Header"/>
                      <w:ind w:right="360"/>
                      <w:jc w:val="center"/>
                      <w:rPr>
                        <w:rFonts w:cs="Arial"/>
                        <w:noProof/>
                      </w:rPr>
                    </w:pPr>
                    <w:r w:rsidRPr="00CD20D4">
                      <w:rPr>
                        <w:rStyle w:val="PlaceholderText"/>
                      </w:rPr>
                      <w:t>Click or tap here to enter text.</w:t>
                    </w:r>
                  </w:p>
                </w:tc>
              </w:sdtContent>
            </w:sdt>
          </w:tr>
        </w:tbl>
        <w:p w14:paraId="3A9244FB" w14:textId="77777777" w:rsidR="00EB51AC" w:rsidRDefault="00EB51AC" w:rsidP="00EB51AC">
          <w:pPr>
            <w:pStyle w:val="Header"/>
            <w:ind w:left="-90" w:right="-78"/>
            <w:rPr>
              <w:rFonts w:cs="Arial"/>
              <w:noProof/>
              <w:sz w:val="20"/>
              <w:szCs w:val="20"/>
            </w:rPr>
          </w:pPr>
        </w:p>
        <w:tbl>
          <w:tblPr>
            <w:tblStyle w:val="TableGrid"/>
            <w:tblW w:w="0" w:type="auto"/>
            <w:tblInd w:w="85" w:type="dxa"/>
            <w:tblLook w:val="04A0" w:firstRow="1" w:lastRow="0" w:firstColumn="1" w:lastColumn="0" w:noHBand="0" w:noVBand="1"/>
          </w:tblPr>
          <w:tblGrid>
            <w:gridCol w:w="2215"/>
            <w:gridCol w:w="6716"/>
          </w:tblGrid>
          <w:tr w:rsidR="00EB51AC" w:rsidRPr="00CD20D4" w14:paraId="12971658" w14:textId="77777777" w:rsidTr="00FC373B">
            <w:tc>
              <w:tcPr>
                <w:tcW w:w="2250" w:type="dxa"/>
                <w:shd w:val="clear" w:color="auto" w:fill="D9D9D9" w:themeFill="background1" w:themeFillShade="D9"/>
              </w:tcPr>
              <w:p w14:paraId="186D336B" w14:textId="77777777" w:rsidR="00EB51AC" w:rsidRPr="00CD20D4" w:rsidRDefault="00EB51AC" w:rsidP="00FC373B">
                <w:pPr>
                  <w:pStyle w:val="Header"/>
                  <w:ind w:right="-78"/>
                  <w:rPr>
                    <w:rFonts w:cs="Arial"/>
                    <w:b/>
                    <w:bCs/>
                    <w:noProof/>
                  </w:rPr>
                </w:pPr>
                <w:r w:rsidRPr="00CD20D4">
                  <w:rPr>
                    <w:rFonts w:cs="Arial"/>
                    <w:b/>
                    <w:bCs/>
                    <w:noProof/>
                  </w:rPr>
                  <w:t>PROTOCOL TITLE</w:t>
                </w:r>
              </w:p>
            </w:tc>
            <w:sdt>
              <w:sdtPr>
                <w:rPr>
                  <w:rFonts w:cs="Arial"/>
                  <w:noProof/>
                </w:rPr>
                <w:id w:val="638306083"/>
                <w:placeholder>
                  <w:docPart w:val="B3CBFCC6E42347E08B664D27E4C461BD"/>
                </w:placeholder>
                <w:showingPlcHdr/>
                <w:text w:multiLine="1"/>
              </w:sdtPr>
              <w:sdtContent>
                <w:tc>
                  <w:tcPr>
                    <w:tcW w:w="6930" w:type="dxa"/>
                  </w:tcPr>
                  <w:p w14:paraId="305A485E"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4940D96D" w14:textId="77777777" w:rsidR="00EB51AC" w:rsidRPr="00CD20D4" w:rsidRDefault="00EB51AC" w:rsidP="00EB51AC">
          <w:pPr>
            <w:pStyle w:val="Header"/>
            <w:ind w:left="-90" w:right="-78"/>
            <w:rPr>
              <w:rFonts w:cs="Arial"/>
              <w:noProof/>
            </w:rPr>
          </w:pPr>
        </w:p>
        <w:tbl>
          <w:tblPr>
            <w:tblStyle w:val="TableGrid"/>
            <w:tblW w:w="0" w:type="auto"/>
            <w:tblInd w:w="90" w:type="dxa"/>
            <w:tblLook w:val="04A0" w:firstRow="1" w:lastRow="0" w:firstColumn="1" w:lastColumn="0" w:noHBand="0" w:noVBand="1"/>
          </w:tblPr>
          <w:tblGrid>
            <w:gridCol w:w="2266"/>
            <w:gridCol w:w="2622"/>
            <w:gridCol w:w="2205"/>
            <w:gridCol w:w="1833"/>
          </w:tblGrid>
          <w:tr w:rsidR="00EB51AC" w:rsidRPr="00CD20D4" w14:paraId="3EBA6C8E" w14:textId="77777777" w:rsidTr="00FC373B">
            <w:tc>
              <w:tcPr>
                <w:tcW w:w="2305" w:type="dxa"/>
                <w:shd w:val="clear" w:color="auto" w:fill="D9D9D9" w:themeFill="background1" w:themeFillShade="D9"/>
              </w:tcPr>
              <w:p w14:paraId="57E211EC" w14:textId="77777777" w:rsidR="00EB51AC" w:rsidRPr="00CD20D4" w:rsidRDefault="00EB51AC" w:rsidP="00FC373B">
                <w:pPr>
                  <w:pStyle w:val="Header"/>
                  <w:ind w:right="-78"/>
                  <w:rPr>
                    <w:rFonts w:cs="Arial"/>
                    <w:b/>
                    <w:bCs/>
                    <w:noProof/>
                  </w:rPr>
                </w:pPr>
                <w:r w:rsidRPr="00CD20D4">
                  <w:rPr>
                    <w:rFonts w:cs="Arial"/>
                    <w:b/>
                    <w:bCs/>
                    <w:noProof/>
                  </w:rPr>
                  <w:t>PRINCIPAL INVESTIGATOR</w:t>
                </w:r>
              </w:p>
            </w:tc>
            <w:sdt>
              <w:sdtPr>
                <w:rPr>
                  <w:rFonts w:cs="Arial"/>
                  <w:noProof/>
                </w:rPr>
                <w:id w:val="-1122304285"/>
                <w:placeholder>
                  <w:docPart w:val="B3CBFCC6E42347E08B664D27E4C461BD"/>
                </w:placeholder>
                <w:showingPlcHdr/>
                <w:text/>
              </w:sdtPr>
              <w:sdtContent>
                <w:tc>
                  <w:tcPr>
                    <w:tcW w:w="2730" w:type="dxa"/>
                  </w:tcPr>
                  <w:p w14:paraId="16D67715"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c>
              <w:tcPr>
                <w:tcW w:w="2250" w:type="dxa"/>
                <w:shd w:val="clear" w:color="auto" w:fill="D9D9D9" w:themeFill="background1" w:themeFillShade="D9"/>
              </w:tcPr>
              <w:p w14:paraId="3CA32D22" w14:textId="77777777" w:rsidR="00EB51AC" w:rsidRPr="00CD20D4" w:rsidRDefault="00EB51AC" w:rsidP="00FC373B">
                <w:pPr>
                  <w:pStyle w:val="Header"/>
                  <w:ind w:right="-78"/>
                  <w:rPr>
                    <w:rFonts w:cs="Arial"/>
                    <w:b/>
                    <w:bCs/>
                    <w:noProof/>
                  </w:rPr>
                </w:pPr>
                <w:r w:rsidRPr="00CD20D4">
                  <w:rPr>
                    <w:rFonts w:cs="Arial"/>
                    <w:b/>
                    <w:bCs/>
                    <w:noProof/>
                  </w:rPr>
                  <w:t>INSTITUTION / DIVISION</w:t>
                </w:r>
              </w:p>
            </w:tc>
            <w:sdt>
              <w:sdtPr>
                <w:rPr>
                  <w:rFonts w:cs="Arial"/>
                  <w:noProof/>
                </w:rPr>
                <w:id w:val="-208727178"/>
                <w:placeholder>
                  <w:docPart w:val="B3CBFCC6E42347E08B664D27E4C461BD"/>
                </w:placeholder>
                <w:showingPlcHdr/>
                <w:text/>
              </w:sdtPr>
              <w:sdtContent>
                <w:tc>
                  <w:tcPr>
                    <w:tcW w:w="1897" w:type="dxa"/>
                  </w:tcPr>
                  <w:p w14:paraId="5B073649"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10E35BDB" w14:textId="77777777" w:rsidR="00EB51AC" w:rsidRDefault="00EB51AC" w:rsidP="00EB51AC">
          <w:pPr>
            <w:pStyle w:val="Header"/>
            <w:ind w:right="-78"/>
            <w:rPr>
              <w:rFonts w:cs="Arial"/>
              <w:noProof/>
              <w:sz w:val="20"/>
              <w:szCs w:val="20"/>
            </w:rPr>
          </w:pPr>
        </w:p>
        <w:tbl>
          <w:tblPr>
            <w:tblStyle w:val="TableGrid"/>
            <w:tblW w:w="0" w:type="auto"/>
            <w:tblInd w:w="90" w:type="dxa"/>
            <w:tblLook w:val="04A0" w:firstRow="1" w:lastRow="0" w:firstColumn="1" w:lastColumn="0" w:noHBand="0" w:noVBand="1"/>
          </w:tblPr>
          <w:tblGrid>
            <w:gridCol w:w="1759"/>
            <w:gridCol w:w="3577"/>
            <w:gridCol w:w="3590"/>
          </w:tblGrid>
          <w:tr w:rsidR="00EB51AC" w14:paraId="7578C4EF" w14:textId="77777777" w:rsidTr="00FC373B">
            <w:tc>
              <w:tcPr>
                <w:tcW w:w="1795" w:type="dxa"/>
                <w:shd w:val="clear" w:color="auto" w:fill="D9D9D9" w:themeFill="background1" w:themeFillShade="D9"/>
              </w:tcPr>
              <w:p w14:paraId="7D4792FB" w14:textId="77777777" w:rsidR="00EB51AC" w:rsidRPr="00C41132" w:rsidRDefault="00EB51AC" w:rsidP="00FC373B">
                <w:pPr>
                  <w:pStyle w:val="Header"/>
                  <w:ind w:right="-78"/>
                  <w:rPr>
                    <w:rFonts w:cs="Arial"/>
                    <w:b/>
                    <w:bCs/>
                    <w:noProof/>
                  </w:rPr>
                </w:pPr>
                <w:r w:rsidRPr="00C41132">
                  <w:rPr>
                    <w:rFonts w:cs="Arial"/>
                    <w:b/>
                    <w:bCs/>
                    <w:noProof/>
                  </w:rPr>
                  <w:t>TYPE OF REVIEW</w:t>
                </w:r>
              </w:p>
            </w:tc>
            <w:tc>
              <w:tcPr>
                <w:tcW w:w="3693" w:type="dxa"/>
              </w:tcPr>
              <w:p w14:paraId="3DDEB0C1" w14:textId="77777777" w:rsidR="00EB51AC" w:rsidRPr="00C41132" w:rsidRDefault="00000000" w:rsidP="00FC373B">
                <w:pPr>
                  <w:pStyle w:val="Header"/>
                  <w:ind w:right="-78"/>
                  <w:rPr>
                    <w:rFonts w:cs="Arial"/>
                    <w:noProof/>
                  </w:rPr>
                </w:pPr>
                <w:sdt>
                  <w:sdtPr>
                    <w:rPr>
                      <w:rFonts w:cs="Arial"/>
                      <w:b/>
                      <w:bCs/>
                      <w:noProof/>
                    </w:rPr>
                    <w:id w:val="-157235195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sidRPr="00C41132">
                  <w:rPr>
                    <w:rFonts w:cs="Arial"/>
                    <w:b/>
                    <w:bCs/>
                    <w:noProof/>
                  </w:rPr>
                  <w:t xml:space="preserve">  FULL REVIEW  </w:t>
                </w:r>
              </w:p>
            </w:tc>
            <w:tc>
              <w:tcPr>
                <w:tcW w:w="3694" w:type="dxa"/>
              </w:tcPr>
              <w:p w14:paraId="232FA279" w14:textId="77777777" w:rsidR="00EB51AC" w:rsidRPr="00C41132" w:rsidRDefault="00000000" w:rsidP="00FC373B">
                <w:pPr>
                  <w:pStyle w:val="Header"/>
                  <w:ind w:right="-78"/>
                  <w:rPr>
                    <w:rFonts w:cs="Arial"/>
                    <w:noProof/>
                  </w:rPr>
                </w:pPr>
                <w:sdt>
                  <w:sdtPr>
                    <w:rPr>
                      <w:rFonts w:cs="Arial"/>
                      <w:b/>
                      <w:bCs/>
                      <w:noProof/>
                    </w:rPr>
                    <w:id w:val="927159129"/>
                    <w14:checkbox>
                      <w14:checked w14:val="0"/>
                      <w14:checkedState w14:val="00FE" w14:font="Wingdings"/>
                      <w14:uncheckedState w14:val="006F" w14:font="Wingdings"/>
                    </w14:checkbox>
                  </w:sdtPr>
                  <w:sdtContent>
                    <w:r w:rsidR="00EB51AC" w:rsidRPr="00C41132">
                      <w:rPr>
                        <w:rFonts w:cs="Arial"/>
                        <w:b/>
                        <w:bCs/>
                        <w:noProof/>
                      </w:rPr>
                      <w:sym w:font="Wingdings" w:char="F06F"/>
                    </w:r>
                  </w:sdtContent>
                </w:sdt>
                <w:r w:rsidR="00EB51AC" w:rsidRPr="00C41132">
                  <w:rPr>
                    <w:rFonts w:cs="Arial"/>
                    <w:b/>
                    <w:bCs/>
                    <w:noProof/>
                  </w:rPr>
                  <w:t xml:space="preserve">  EXPEDITED REVIEW</w:t>
                </w:r>
              </w:p>
            </w:tc>
          </w:tr>
        </w:tbl>
        <w:p w14:paraId="352801E1" w14:textId="77777777" w:rsidR="00EB51AC" w:rsidRDefault="00EB51AC" w:rsidP="00EB51AC">
          <w:pPr>
            <w:pStyle w:val="Header"/>
            <w:ind w:left="90" w:right="-78"/>
            <w:rPr>
              <w:rFonts w:cs="Arial"/>
              <w:noProof/>
              <w:sz w:val="20"/>
              <w:szCs w:val="20"/>
            </w:rPr>
          </w:pPr>
        </w:p>
        <w:tbl>
          <w:tblPr>
            <w:tblStyle w:val="TableGrid"/>
            <w:tblW w:w="8926" w:type="dxa"/>
            <w:tblInd w:w="90" w:type="dxa"/>
            <w:tblLook w:val="04A0" w:firstRow="1" w:lastRow="0" w:firstColumn="1" w:lastColumn="0" w:noHBand="0" w:noVBand="1"/>
          </w:tblPr>
          <w:tblGrid>
            <w:gridCol w:w="2560"/>
            <w:gridCol w:w="6366"/>
          </w:tblGrid>
          <w:tr w:rsidR="00BD6601" w14:paraId="594F351E" w14:textId="77777777" w:rsidTr="00BD6601">
            <w:tc>
              <w:tcPr>
                <w:tcW w:w="2560" w:type="dxa"/>
              </w:tcPr>
              <w:p w14:paraId="5ADCF4B8" w14:textId="77777777" w:rsidR="00BD6601" w:rsidRPr="00C41132" w:rsidRDefault="00BD6601" w:rsidP="00BD6601">
                <w:pPr>
                  <w:jc w:val="both"/>
                  <w:rPr>
                    <w:rFonts w:cstheme="minorHAnsi"/>
                    <w:b/>
                  </w:rPr>
                </w:pPr>
                <w:r w:rsidRPr="00C41132">
                  <w:rPr>
                    <w:rFonts w:cstheme="minorHAnsi"/>
                    <w:b/>
                  </w:rPr>
                  <w:t>INSTRUCTIONS</w:t>
                </w:r>
              </w:p>
              <w:p w14:paraId="69A52AD5" w14:textId="77777777" w:rsidR="00BD6601" w:rsidRPr="00C41132" w:rsidRDefault="00BD6601" w:rsidP="00BD6601">
                <w:pPr>
                  <w:pStyle w:val="Header"/>
                  <w:ind w:right="-78"/>
                  <w:jc w:val="both"/>
                  <w:rPr>
                    <w:rFonts w:cs="Arial"/>
                    <w:noProof/>
                  </w:rPr>
                </w:pPr>
                <w:r w:rsidRPr="00C41132">
                  <w:rPr>
                    <w:rFonts w:cstheme="minorHAnsi"/>
                    <w:b/>
                  </w:rPr>
                  <w:t>To the Principal Investigator:</w:t>
                </w:r>
              </w:p>
            </w:tc>
            <w:tc>
              <w:tcPr>
                <w:tcW w:w="6366" w:type="dxa"/>
              </w:tcPr>
              <w:p w14:paraId="2AC7ECA3" w14:textId="614ED8C6" w:rsidR="00BD6601" w:rsidRPr="00C41132" w:rsidRDefault="00BD6601" w:rsidP="00BD6601">
                <w:pPr>
                  <w:pStyle w:val="Header"/>
                  <w:ind w:right="-78"/>
                  <w:jc w:val="both"/>
                  <w:rPr>
                    <w:rFonts w:cstheme="minorHAnsi"/>
                  </w:rPr>
                </w:pPr>
                <w:r>
                  <w:rPr>
                    <w:rFonts w:cstheme="minorHAnsi"/>
                  </w:rPr>
                  <w:t xml:space="preserve">Please put </w:t>
                </w:r>
                <w:r>
                  <w:rPr>
                    <w:rFonts w:cstheme="minorHAnsi"/>
                  </w:rPr>
                  <w:sym w:font="Wingdings" w:char="F0FE"/>
                </w:r>
                <w:r>
                  <w:rPr>
                    <w:rFonts w:cstheme="minorHAnsi"/>
                  </w:rPr>
                  <w:t xml:space="preserve"> if the study protocol contains the specified assessment point and indicate page and paragraph number where it is found. </w:t>
                </w:r>
              </w:p>
            </w:tc>
          </w:tr>
          <w:tr w:rsidR="00BD6601" w14:paraId="5EF00888" w14:textId="77777777" w:rsidTr="00BD6601">
            <w:tc>
              <w:tcPr>
                <w:tcW w:w="2560" w:type="dxa"/>
              </w:tcPr>
              <w:p w14:paraId="4EB59DC9" w14:textId="77777777" w:rsidR="00BD6601" w:rsidRPr="00C41132" w:rsidRDefault="00BD6601" w:rsidP="00BD6601">
                <w:pPr>
                  <w:pStyle w:val="Header"/>
                  <w:ind w:right="-78"/>
                  <w:jc w:val="both"/>
                  <w:rPr>
                    <w:rFonts w:cs="Arial"/>
                    <w:noProof/>
                  </w:rPr>
                </w:pPr>
                <w:r w:rsidRPr="00C41132">
                  <w:rPr>
                    <w:rFonts w:cstheme="minorHAnsi"/>
                    <w:b/>
                  </w:rPr>
                  <w:t>To the Primary Reviewer:</w:t>
                </w:r>
              </w:p>
            </w:tc>
            <w:tc>
              <w:tcPr>
                <w:tcW w:w="6366" w:type="dxa"/>
              </w:tcPr>
              <w:p w14:paraId="40391138" w14:textId="28DF1081" w:rsidR="00BD6601" w:rsidRPr="00C41132" w:rsidRDefault="00BD6601" w:rsidP="00BD6601">
                <w:pPr>
                  <w:pStyle w:val="Header"/>
                  <w:ind w:right="-78"/>
                  <w:jc w:val="both"/>
                  <w:rPr>
                    <w:rFonts w:cstheme="minorHAnsi"/>
                  </w:rPr>
                </w:pPr>
                <w:r w:rsidRPr="00C41132">
                  <w:rPr>
                    <w:rFonts w:cstheme="minorHAnsi"/>
                  </w:rPr>
                  <w:t xml:space="preserve">Please </w:t>
                </w:r>
                <w:r>
                  <w:rPr>
                    <w:rFonts w:cstheme="minorHAnsi"/>
                  </w:rPr>
                  <w:t>evaluate</w:t>
                </w:r>
                <w:r w:rsidRPr="00C41132">
                  <w:rPr>
                    <w:rFonts w:cstheme="minorHAnsi"/>
                  </w:rPr>
                  <w:t xml:space="preserve"> how the assessment points below have been properly addressed by the study protocol, as applicable</w:t>
                </w:r>
                <w:r>
                  <w:rPr>
                    <w:rFonts w:cstheme="minorHAnsi"/>
                  </w:rPr>
                  <w:t xml:space="preserve"> by confirming the submitted information indicate your comments in the space provided. Specify your action to be taken under “RECOMMENDED ACTION” and your conclusion under “SUMMARY OF RECOMMENDATION</w:t>
                </w:r>
                <w:proofErr w:type="gramStart"/>
                <w:r>
                  <w:rPr>
                    <w:rFonts w:cstheme="minorHAnsi"/>
                  </w:rPr>
                  <w:t>”.</w:t>
                </w:r>
                <w:proofErr w:type="gramEnd"/>
                <w:r>
                  <w:rPr>
                    <w:rFonts w:cstheme="minorHAnsi"/>
                  </w:rPr>
                  <w:t xml:space="preserve"> Please </w:t>
                </w:r>
                <w:r w:rsidRPr="001C7F81">
                  <w:rPr>
                    <w:rFonts w:cstheme="minorHAnsi"/>
                  </w:rPr>
                  <w:t>sign</w:t>
                </w:r>
                <w:r>
                  <w:rPr>
                    <w:rFonts w:cstheme="minorHAnsi"/>
                  </w:rPr>
                  <w:t xml:space="preserve"> the</w:t>
                </w:r>
                <w:r w:rsidRPr="001C7F81">
                  <w:rPr>
                    <w:rFonts w:cstheme="minorHAnsi"/>
                  </w:rPr>
                  <w:t xml:space="preserve"> space provided for the primary reviewer.</w:t>
                </w:r>
              </w:p>
            </w:tc>
          </w:tr>
        </w:tbl>
        <w:p w14:paraId="39843A40" w14:textId="77777777" w:rsidR="00EB51AC" w:rsidRDefault="00EB51AC" w:rsidP="00EB51AC">
          <w:pPr>
            <w:pStyle w:val="Header"/>
            <w:ind w:left="90" w:right="-78"/>
            <w:rPr>
              <w:rFonts w:cs="Arial"/>
              <w:noProof/>
              <w:sz w:val="20"/>
              <w:szCs w:val="20"/>
            </w:rPr>
          </w:pPr>
        </w:p>
        <w:tbl>
          <w:tblPr>
            <w:tblStyle w:val="TableGrid"/>
            <w:tblW w:w="0" w:type="auto"/>
            <w:tblInd w:w="90" w:type="dxa"/>
            <w:tblLook w:val="04A0" w:firstRow="1" w:lastRow="0" w:firstColumn="1" w:lastColumn="0" w:noHBand="0" w:noVBand="1"/>
          </w:tblPr>
          <w:tblGrid>
            <w:gridCol w:w="8926"/>
          </w:tblGrid>
          <w:tr w:rsidR="00EB51AC" w14:paraId="520BB8C5" w14:textId="77777777" w:rsidTr="00FC373B">
            <w:tc>
              <w:tcPr>
                <w:tcW w:w="9272" w:type="dxa"/>
                <w:shd w:val="clear" w:color="auto" w:fill="D9D9D9" w:themeFill="background1" w:themeFillShade="D9"/>
              </w:tcPr>
              <w:p w14:paraId="20BB71DC" w14:textId="68FB4FCA" w:rsidR="00EB51AC" w:rsidRDefault="005116F1" w:rsidP="00FC373B">
                <w:pPr>
                  <w:pStyle w:val="Header"/>
                  <w:ind w:right="-78"/>
                  <w:jc w:val="center"/>
                  <w:rPr>
                    <w:rFonts w:cs="Arial"/>
                    <w:noProof/>
                    <w:sz w:val="20"/>
                    <w:szCs w:val="20"/>
                  </w:rPr>
                </w:pPr>
                <w:r>
                  <w:rPr>
                    <w:rFonts w:cstheme="minorHAnsi"/>
                    <w:b/>
                  </w:rPr>
                  <w:t>INFORMED CONSENT</w:t>
                </w:r>
                <w:r w:rsidR="00EB51AC" w:rsidRPr="00CE07AB">
                  <w:rPr>
                    <w:rFonts w:cstheme="minorHAnsi"/>
                    <w:b/>
                  </w:rPr>
                  <w:t xml:space="preserve"> REVIEW</w:t>
                </w:r>
              </w:p>
            </w:tc>
          </w:tr>
        </w:tbl>
        <w:p w14:paraId="26BC5215" w14:textId="77777777" w:rsidR="00EB51AC" w:rsidRDefault="00EB51AC" w:rsidP="00EB51AC">
          <w:pPr>
            <w:pStyle w:val="Header"/>
            <w:ind w:left="90" w:right="-78"/>
            <w:rPr>
              <w:rFonts w:cs="Arial"/>
              <w:noProof/>
              <w:sz w:val="20"/>
              <w:szCs w:val="20"/>
            </w:rPr>
          </w:pPr>
        </w:p>
        <w:tbl>
          <w:tblPr>
            <w:tblStyle w:val="TableGrid"/>
            <w:tblW w:w="9093" w:type="dxa"/>
            <w:tblInd w:w="90" w:type="dxa"/>
            <w:tblLayout w:type="fixed"/>
            <w:tblLook w:val="04A0" w:firstRow="1" w:lastRow="0" w:firstColumn="1" w:lastColumn="0" w:noHBand="0" w:noVBand="1"/>
          </w:tblPr>
          <w:tblGrid>
            <w:gridCol w:w="3595"/>
            <w:gridCol w:w="630"/>
            <w:gridCol w:w="540"/>
            <w:gridCol w:w="630"/>
            <w:gridCol w:w="990"/>
            <w:gridCol w:w="2700"/>
            <w:gridCol w:w="8"/>
          </w:tblGrid>
          <w:tr w:rsidR="00EB51AC" w14:paraId="12F3E1F8" w14:textId="77777777" w:rsidTr="007764F7">
            <w:trPr>
              <w:gridAfter w:val="1"/>
              <w:wAfter w:w="8" w:type="dxa"/>
            </w:trPr>
            <w:tc>
              <w:tcPr>
                <w:tcW w:w="3595" w:type="dxa"/>
              </w:tcPr>
              <w:p w14:paraId="21A5B46A" w14:textId="77777777" w:rsidR="00EB51AC" w:rsidRDefault="00EB51AC" w:rsidP="00FC373B">
                <w:pPr>
                  <w:pStyle w:val="Header"/>
                  <w:ind w:right="-78"/>
                  <w:rPr>
                    <w:rFonts w:cs="Arial"/>
                    <w:noProof/>
                    <w:sz w:val="20"/>
                    <w:szCs w:val="20"/>
                  </w:rPr>
                </w:pPr>
              </w:p>
            </w:tc>
            <w:tc>
              <w:tcPr>
                <w:tcW w:w="2790" w:type="dxa"/>
                <w:gridSpan w:val="4"/>
                <w:shd w:val="clear" w:color="auto" w:fill="D9D9D9" w:themeFill="background1" w:themeFillShade="D9"/>
              </w:tcPr>
              <w:p w14:paraId="6D07169B" w14:textId="77777777" w:rsidR="00EB51AC" w:rsidRPr="00D40023" w:rsidRDefault="00EB51AC" w:rsidP="00FC373B">
                <w:pPr>
                  <w:pStyle w:val="Header"/>
                  <w:ind w:right="-78"/>
                  <w:jc w:val="center"/>
                  <w:rPr>
                    <w:rFonts w:cs="Arial"/>
                    <w:b/>
                    <w:bCs/>
                    <w:noProof/>
                    <w:sz w:val="20"/>
                    <w:szCs w:val="20"/>
                  </w:rPr>
                </w:pPr>
                <w:r>
                  <w:rPr>
                    <w:rFonts w:cs="Arial"/>
                    <w:b/>
                    <w:bCs/>
                    <w:noProof/>
                    <w:sz w:val="20"/>
                    <w:szCs w:val="20"/>
                  </w:rPr>
                  <w:t>To be filled out by the PI</w:t>
                </w:r>
              </w:p>
            </w:tc>
            <w:tc>
              <w:tcPr>
                <w:tcW w:w="2700" w:type="dxa"/>
              </w:tcPr>
              <w:p w14:paraId="43FB18D1" w14:textId="77777777" w:rsidR="00EB51AC" w:rsidRPr="00D40023" w:rsidRDefault="00EB51AC" w:rsidP="00FC373B">
                <w:pPr>
                  <w:pStyle w:val="Header"/>
                  <w:ind w:right="-78"/>
                  <w:jc w:val="center"/>
                  <w:rPr>
                    <w:rFonts w:cs="Arial"/>
                    <w:b/>
                    <w:bCs/>
                    <w:noProof/>
                    <w:sz w:val="20"/>
                    <w:szCs w:val="20"/>
                  </w:rPr>
                </w:pPr>
                <w:r>
                  <w:rPr>
                    <w:rFonts w:cs="Arial"/>
                    <w:b/>
                    <w:bCs/>
                    <w:noProof/>
                    <w:sz w:val="20"/>
                    <w:szCs w:val="20"/>
                  </w:rPr>
                  <w:t>To be filled out by the Primary Reviewer</w:t>
                </w:r>
              </w:p>
            </w:tc>
          </w:tr>
          <w:tr w:rsidR="00EB51AC" w14:paraId="4E0B7BB4" w14:textId="77777777" w:rsidTr="007764F7">
            <w:trPr>
              <w:gridAfter w:val="1"/>
              <w:wAfter w:w="8" w:type="dxa"/>
            </w:trPr>
            <w:tc>
              <w:tcPr>
                <w:tcW w:w="3595" w:type="dxa"/>
                <w:vAlign w:val="center"/>
              </w:tcPr>
              <w:p w14:paraId="2C326AE3" w14:textId="77777777" w:rsidR="00EB51AC" w:rsidRDefault="005116F1" w:rsidP="00FC373B">
                <w:pPr>
                  <w:pStyle w:val="Header"/>
                  <w:ind w:right="-78"/>
                  <w:rPr>
                    <w:rFonts w:cs="Arial"/>
                    <w:b/>
                    <w:bCs/>
                    <w:noProof/>
                  </w:rPr>
                </w:pPr>
                <w:r>
                  <w:rPr>
                    <w:rFonts w:cs="Arial"/>
                    <w:b/>
                    <w:bCs/>
                    <w:noProof/>
                  </w:rPr>
                  <w:t>ESSENTIAL ELEMENTS</w:t>
                </w:r>
              </w:p>
              <w:p w14:paraId="3130AAFB" w14:textId="2E356183" w:rsidR="005116F1" w:rsidRPr="00D40023" w:rsidRDefault="005116F1" w:rsidP="00FC373B">
                <w:pPr>
                  <w:pStyle w:val="Header"/>
                  <w:ind w:right="-78"/>
                  <w:rPr>
                    <w:rFonts w:cs="Arial"/>
                    <w:b/>
                    <w:bCs/>
                    <w:noProof/>
                    <w:sz w:val="20"/>
                    <w:szCs w:val="20"/>
                  </w:rPr>
                </w:pPr>
                <w:r>
                  <w:rPr>
                    <w:rFonts w:cs="Arial"/>
                    <w:b/>
                    <w:bCs/>
                    <w:noProof/>
                  </w:rPr>
                  <w:t>(as applicable to the study)</w:t>
                </w:r>
              </w:p>
            </w:tc>
            <w:tc>
              <w:tcPr>
                <w:tcW w:w="1800" w:type="dxa"/>
                <w:gridSpan w:val="3"/>
                <w:shd w:val="clear" w:color="auto" w:fill="D9D9D9" w:themeFill="background1" w:themeFillShade="D9"/>
              </w:tcPr>
              <w:p w14:paraId="331C2864" w14:textId="77777777" w:rsidR="00EB51AC" w:rsidRPr="00D40023" w:rsidRDefault="00EB51AC" w:rsidP="00FC373B">
                <w:pPr>
                  <w:pStyle w:val="Header"/>
                  <w:ind w:right="-78"/>
                  <w:rPr>
                    <w:rFonts w:cs="Arial"/>
                    <w:noProof/>
                    <w:sz w:val="20"/>
                    <w:szCs w:val="20"/>
                  </w:rPr>
                </w:pPr>
                <w:r w:rsidRPr="00D40023">
                  <w:rPr>
                    <w:rFonts w:cs="Arial"/>
                    <w:noProof/>
                    <w:sz w:val="18"/>
                    <w:szCs w:val="18"/>
                  </w:rPr>
                  <w:t>Indicate if the study protocol contains the specified assessment point</w:t>
                </w:r>
              </w:p>
            </w:tc>
            <w:tc>
              <w:tcPr>
                <w:tcW w:w="990" w:type="dxa"/>
                <w:shd w:val="clear" w:color="auto" w:fill="D9D9D9" w:themeFill="background1" w:themeFillShade="D9"/>
              </w:tcPr>
              <w:p w14:paraId="5A464990" w14:textId="77777777" w:rsidR="00EB51AC" w:rsidRPr="00D40023" w:rsidRDefault="00EB51AC" w:rsidP="00FC373B">
                <w:pPr>
                  <w:pStyle w:val="Header"/>
                  <w:ind w:right="-78"/>
                  <w:rPr>
                    <w:rFonts w:cs="Arial"/>
                    <w:noProof/>
                    <w:sz w:val="20"/>
                    <w:szCs w:val="20"/>
                  </w:rPr>
                </w:pPr>
                <w:r w:rsidRPr="00D40023">
                  <w:rPr>
                    <w:rFonts w:cs="Arial"/>
                    <w:noProof/>
                    <w:sz w:val="18"/>
                    <w:szCs w:val="18"/>
                  </w:rPr>
                  <w:t>Page and paragraph where it is found</w:t>
                </w:r>
              </w:p>
            </w:tc>
            <w:tc>
              <w:tcPr>
                <w:tcW w:w="2700" w:type="dxa"/>
                <w:vAlign w:val="center"/>
              </w:tcPr>
              <w:p w14:paraId="5580ECDB" w14:textId="77777777" w:rsidR="00EB51AC" w:rsidRDefault="00EB51AC" w:rsidP="00FC373B">
                <w:pPr>
                  <w:pStyle w:val="Header"/>
                  <w:ind w:right="-78"/>
                  <w:jc w:val="center"/>
                  <w:rPr>
                    <w:rFonts w:cs="Arial"/>
                    <w:b/>
                    <w:bCs/>
                    <w:noProof/>
                    <w:sz w:val="20"/>
                    <w:szCs w:val="20"/>
                  </w:rPr>
                </w:pPr>
                <w:r>
                  <w:rPr>
                    <w:rFonts w:cs="Arial"/>
                    <w:b/>
                    <w:bCs/>
                    <w:noProof/>
                    <w:sz w:val="20"/>
                    <w:szCs w:val="20"/>
                  </w:rPr>
                  <w:t>REVIEWER COMMENTS</w:t>
                </w:r>
              </w:p>
            </w:tc>
          </w:tr>
          <w:tr w:rsidR="00EB51AC" w:rsidRPr="00EB51AC" w14:paraId="39421EC9" w14:textId="77777777" w:rsidTr="007764F7">
            <w:trPr>
              <w:gridAfter w:val="1"/>
              <w:wAfter w:w="8" w:type="dxa"/>
            </w:trPr>
            <w:tc>
              <w:tcPr>
                <w:tcW w:w="3595" w:type="dxa"/>
              </w:tcPr>
              <w:p w14:paraId="67C32254" w14:textId="433B9943" w:rsidR="00EB51AC" w:rsidRPr="00D40023" w:rsidRDefault="005116F1" w:rsidP="005116F1">
                <w:pPr>
                  <w:pStyle w:val="Header"/>
                  <w:numPr>
                    <w:ilvl w:val="0"/>
                    <w:numId w:val="2"/>
                  </w:numPr>
                  <w:ind w:left="336" w:right="-78"/>
                  <w:jc w:val="both"/>
                  <w:rPr>
                    <w:rFonts w:cs="Arial"/>
                    <w:b/>
                    <w:bCs/>
                    <w:noProof/>
                  </w:rPr>
                </w:pPr>
                <w:r w:rsidRPr="00CE07AB">
                  <w:rPr>
                    <w:rFonts w:cstheme="minorHAnsi"/>
                  </w:rPr>
                  <w:t>Statement that the study involves research</w:t>
                </w:r>
                <w:r>
                  <w:rPr>
                    <w:rFonts w:cstheme="minorHAnsi"/>
                  </w:rPr>
                  <w:t xml:space="preserve"> </w:t>
                </w:r>
                <w:r w:rsidRPr="00BD6601">
                  <w:rPr>
                    <w:rFonts w:cstheme="minorHAnsi"/>
                    <w:i/>
                    <w:sz w:val="16"/>
                    <w:szCs w:val="20"/>
                  </w:rPr>
                  <w:t>(UPMREB FORM 2(D) 2012, 28/05/2024)</w:t>
                </w:r>
              </w:p>
            </w:tc>
            <w:tc>
              <w:tcPr>
                <w:tcW w:w="630" w:type="dxa"/>
              </w:tcPr>
              <w:p w14:paraId="4408D78B" w14:textId="77777777" w:rsidR="00EB51AC" w:rsidRPr="00D40023" w:rsidRDefault="00000000" w:rsidP="00FC373B">
                <w:pPr>
                  <w:pStyle w:val="Header"/>
                  <w:ind w:right="-78"/>
                  <w:jc w:val="center"/>
                  <w:rPr>
                    <w:rFonts w:cs="Arial"/>
                    <w:noProof/>
                  </w:rPr>
                </w:pPr>
                <w:sdt>
                  <w:sdtPr>
                    <w:rPr>
                      <w:rFonts w:cs="Arial"/>
                      <w:b/>
                      <w:bCs/>
                      <w:noProof/>
                    </w:rPr>
                    <w:id w:val="-19562874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241BFF9" w14:textId="77777777" w:rsidR="00EB51AC" w:rsidRPr="00D40023" w:rsidRDefault="00000000" w:rsidP="00FC373B">
                <w:pPr>
                  <w:pStyle w:val="Header"/>
                  <w:ind w:right="-78"/>
                  <w:jc w:val="center"/>
                  <w:rPr>
                    <w:rFonts w:cs="Arial"/>
                    <w:noProof/>
                  </w:rPr>
                </w:pPr>
                <w:sdt>
                  <w:sdtPr>
                    <w:rPr>
                      <w:rFonts w:cs="Arial"/>
                      <w:b/>
                      <w:bCs/>
                      <w:noProof/>
                    </w:rPr>
                    <w:id w:val="107393038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F6E6A14" w14:textId="77777777" w:rsidR="00EB51AC" w:rsidRPr="00D40023" w:rsidRDefault="00000000" w:rsidP="00FC373B">
                <w:pPr>
                  <w:pStyle w:val="Header"/>
                  <w:ind w:right="-78"/>
                  <w:jc w:val="center"/>
                  <w:rPr>
                    <w:rFonts w:cs="Arial"/>
                    <w:noProof/>
                  </w:rPr>
                </w:pPr>
                <w:sdt>
                  <w:sdtPr>
                    <w:rPr>
                      <w:rFonts w:cs="Arial"/>
                      <w:b/>
                      <w:bCs/>
                      <w:noProof/>
                    </w:rPr>
                    <w:id w:val="30822146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9E86B10" w14:textId="77777777" w:rsidR="00EB51AC" w:rsidRPr="00D40023" w:rsidRDefault="00EB51AC" w:rsidP="00FC373B">
                <w:pPr>
                  <w:pStyle w:val="Header"/>
                  <w:ind w:right="-78"/>
                  <w:rPr>
                    <w:rFonts w:cs="Arial"/>
                    <w:noProof/>
                  </w:rPr>
                </w:pPr>
              </w:p>
            </w:tc>
            <w:tc>
              <w:tcPr>
                <w:tcW w:w="2700" w:type="dxa"/>
              </w:tcPr>
              <w:p w14:paraId="446030EF" w14:textId="77777777" w:rsidR="00EB51AC" w:rsidRPr="00EB51AC" w:rsidRDefault="00EB51AC" w:rsidP="00EB51AC">
                <w:pPr>
                  <w:pStyle w:val="Header"/>
                  <w:ind w:right="-78"/>
                  <w:rPr>
                    <w:rFonts w:cs="Arial"/>
                    <w:noProof/>
                  </w:rPr>
                </w:pPr>
              </w:p>
            </w:tc>
          </w:tr>
          <w:tr w:rsidR="00EB51AC" w:rsidRPr="00EB51AC" w14:paraId="0CC993F7" w14:textId="77777777" w:rsidTr="007764F7">
            <w:trPr>
              <w:gridAfter w:val="1"/>
              <w:wAfter w:w="8" w:type="dxa"/>
            </w:trPr>
            <w:tc>
              <w:tcPr>
                <w:tcW w:w="3595" w:type="dxa"/>
              </w:tcPr>
              <w:p w14:paraId="122F0EE2" w14:textId="607381B8" w:rsidR="00EB51AC" w:rsidRPr="000A6E47" w:rsidRDefault="000A6E47" w:rsidP="000A6E47">
                <w:pPr>
                  <w:pStyle w:val="Header"/>
                  <w:numPr>
                    <w:ilvl w:val="0"/>
                    <w:numId w:val="2"/>
                  </w:numPr>
                  <w:ind w:left="336" w:right="-78"/>
                  <w:jc w:val="both"/>
                  <w:rPr>
                    <w:rFonts w:cs="Arial"/>
                    <w:noProof/>
                    <w:sz w:val="18"/>
                    <w:szCs w:val="18"/>
                  </w:rPr>
                </w:pPr>
                <w:r w:rsidRPr="00CE07AB">
                  <w:rPr>
                    <w:rFonts w:cstheme="minorHAnsi"/>
                  </w:rPr>
                  <w:t>Statement describing the purpose of the study</w:t>
                </w:r>
                <w:r>
                  <w:rPr>
                    <w:rFonts w:cstheme="minorHAnsi"/>
                  </w:rPr>
                  <w:t xml:space="preserve"> </w:t>
                </w:r>
                <w:r w:rsidRPr="00BD6601">
                  <w:rPr>
                    <w:rFonts w:cstheme="minorHAnsi"/>
                    <w:sz w:val="20"/>
                    <w:szCs w:val="20"/>
                  </w:rPr>
                  <w:t>(</w:t>
                </w:r>
                <w:r w:rsidRPr="00BD6601">
                  <w:rPr>
                    <w:rFonts w:cstheme="minorHAnsi"/>
                    <w:i/>
                    <w:sz w:val="16"/>
                    <w:szCs w:val="20"/>
                  </w:rPr>
                  <w:t>UPMREB FORM 2(D) 2012, 28/05/2024)</w:t>
                </w:r>
              </w:p>
            </w:tc>
            <w:tc>
              <w:tcPr>
                <w:tcW w:w="630" w:type="dxa"/>
              </w:tcPr>
              <w:p w14:paraId="325ABD4F" w14:textId="77777777" w:rsidR="00EB51AC" w:rsidRPr="00D40023" w:rsidRDefault="00000000" w:rsidP="00FC373B">
                <w:pPr>
                  <w:pStyle w:val="Header"/>
                  <w:ind w:right="-78"/>
                  <w:jc w:val="center"/>
                  <w:rPr>
                    <w:rFonts w:cs="Arial"/>
                    <w:b/>
                    <w:bCs/>
                    <w:noProof/>
                  </w:rPr>
                </w:pPr>
                <w:sdt>
                  <w:sdtPr>
                    <w:rPr>
                      <w:rFonts w:cs="Arial"/>
                      <w:b/>
                      <w:bCs/>
                      <w:noProof/>
                    </w:rPr>
                    <w:id w:val="-112885330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5E1D44EE" w14:textId="77777777" w:rsidR="00EB51AC" w:rsidRPr="00D40023" w:rsidRDefault="00000000" w:rsidP="00FC373B">
                <w:pPr>
                  <w:pStyle w:val="Header"/>
                  <w:ind w:right="-78"/>
                  <w:jc w:val="center"/>
                  <w:rPr>
                    <w:rFonts w:cs="Arial"/>
                    <w:b/>
                    <w:bCs/>
                    <w:noProof/>
                  </w:rPr>
                </w:pPr>
                <w:sdt>
                  <w:sdtPr>
                    <w:rPr>
                      <w:rFonts w:cs="Arial"/>
                      <w:b/>
                      <w:bCs/>
                      <w:noProof/>
                    </w:rPr>
                    <w:id w:val="62218970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3EA585F" w14:textId="77777777" w:rsidR="00EB51AC" w:rsidRPr="00D40023" w:rsidRDefault="00000000" w:rsidP="00FC373B">
                <w:pPr>
                  <w:pStyle w:val="Header"/>
                  <w:ind w:right="-78"/>
                  <w:jc w:val="center"/>
                  <w:rPr>
                    <w:rFonts w:cs="Arial"/>
                    <w:b/>
                    <w:bCs/>
                    <w:noProof/>
                  </w:rPr>
                </w:pPr>
                <w:sdt>
                  <w:sdtPr>
                    <w:rPr>
                      <w:rFonts w:cs="Arial"/>
                      <w:b/>
                      <w:bCs/>
                      <w:noProof/>
                    </w:rPr>
                    <w:id w:val="178846097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704CFC4A" w14:textId="77777777" w:rsidR="00EB51AC" w:rsidRPr="00D40023" w:rsidRDefault="00EB51AC" w:rsidP="00FC373B">
                <w:pPr>
                  <w:pStyle w:val="Header"/>
                  <w:ind w:right="-78"/>
                  <w:rPr>
                    <w:rFonts w:cs="Arial"/>
                    <w:noProof/>
                  </w:rPr>
                </w:pPr>
              </w:p>
            </w:tc>
            <w:tc>
              <w:tcPr>
                <w:tcW w:w="2700" w:type="dxa"/>
              </w:tcPr>
              <w:p w14:paraId="5477A389" w14:textId="77777777" w:rsidR="00EB51AC" w:rsidRPr="00EB51AC" w:rsidRDefault="00EB51AC" w:rsidP="00EB51AC">
                <w:pPr>
                  <w:pStyle w:val="Header"/>
                  <w:ind w:right="-78"/>
                  <w:rPr>
                    <w:rFonts w:cs="Arial"/>
                    <w:noProof/>
                  </w:rPr>
                </w:pPr>
              </w:p>
            </w:tc>
          </w:tr>
          <w:tr w:rsidR="00EB51AC" w:rsidRPr="00EB51AC" w14:paraId="1D53B712" w14:textId="77777777" w:rsidTr="007764F7">
            <w:trPr>
              <w:gridAfter w:val="1"/>
              <w:wAfter w:w="8" w:type="dxa"/>
            </w:trPr>
            <w:tc>
              <w:tcPr>
                <w:tcW w:w="3595" w:type="dxa"/>
              </w:tcPr>
              <w:p w14:paraId="691EE623" w14:textId="4A445CA4" w:rsidR="00EB51AC" w:rsidRPr="000C3DDC" w:rsidRDefault="00CF2ED2" w:rsidP="00CF2ED2">
                <w:pPr>
                  <w:pStyle w:val="Header"/>
                  <w:numPr>
                    <w:ilvl w:val="0"/>
                    <w:numId w:val="2"/>
                  </w:numPr>
                  <w:ind w:left="336" w:right="-78"/>
                  <w:jc w:val="both"/>
                  <w:rPr>
                    <w:rFonts w:cs="Arial"/>
                    <w:b/>
                    <w:bCs/>
                    <w:noProof/>
                    <w:sz w:val="18"/>
                    <w:szCs w:val="18"/>
                  </w:rPr>
                </w:pPr>
                <w:r w:rsidRPr="00CE07AB">
                  <w:rPr>
                    <w:rFonts w:cstheme="minorHAnsi"/>
                  </w:rPr>
                  <w:t>Study-related treatments and probability for random assignments</w:t>
                </w:r>
                <w:r>
                  <w:rPr>
                    <w:rFonts w:cstheme="minorHAnsi"/>
                  </w:rPr>
                  <w:t xml:space="preserve"> </w:t>
                </w:r>
                <w:r w:rsidRPr="00BD6601">
                  <w:rPr>
                    <w:rFonts w:cstheme="minorHAnsi"/>
                    <w:sz w:val="20"/>
                    <w:szCs w:val="20"/>
                  </w:rPr>
                  <w:t>(</w:t>
                </w:r>
                <w:r w:rsidRPr="00BD6601">
                  <w:rPr>
                    <w:rFonts w:cstheme="minorHAnsi"/>
                    <w:i/>
                    <w:sz w:val="16"/>
                    <w:szCs w:val="20"/>
                  </w:rPr>
                  <w:t>UPMREB FORM 2(D) 2012, 28/05/2024)</w:t>
                </w:r>
              </w:p>
            </w:tc>
            <w:tc>
              <w:tcPr>
                <w:tcW w:w="630" w:type="dxa"/>
              </w:tcPr>
              <w:p w14:paraId="616FAA13" w14:textId="77777777" w:rsidR="00EB51AC" w:rsidRPr="00D40023" w:rsidRDefault="00000000" w:rsidP="00FC373B">
                <w:pPr>
                  <w:pStyle w:val="Header"/>
                  <w:ind w:right="-78"/>
                  <w:jc w:val="center"/>
                  <w:rPr>
                    <w:rFonts w:cs="Arial"/>
                    <w:b/>
                    <w:bCs/>
                    <w:noProof/>
                  </w:rPr>
                </w:pPr>
                <w:sdt>
                  <w:sdtPr>
                    <w:rPr>
                      <w:rFonts w:cs="Arial"/>
                      <w:b/>
                      <w:bCs/>
                      <w:noProof/>
                    </w:rPr>
                    <w:id w:val="17274860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3DC812F" w14:textId="77777777" w:rsidR="00EB51AC" w:rsidRPr="00D40023" w:rsidRDefault="00000000" w:rsidP="00FC373B">
                <w:pPr>
                  <w:pStyle w:val="Header"/>
                  <w:ind w:right="-78"/>
                  <w:jc w:val="center"/>
                  <w:rPr>
                    <w:rFonts w:cs="Arial"/>
                    <w:b/>
                    <w:bCs/>
                    <w:noProof/>
                  </w:rPr>
                </w:pPr>
                <w:sdt>
                  <w:sdtPr>
                    <w:rPr>
                      <w:rFonts w:cs="Arial"/>
                      <w:b/>
                      <w:bCs/>
                      <w:noProof/>
                    </w:rPr>
                    <w:id w:val="-66971573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0D54993B" w14:textId="77777777" w:rsidR="00EB51AC" w:rsidRPr="00D40023" w:rsidRDefault="00000000" w:rsidP="00FC373B">
                <w:pPr>
                  <w:pStyle w:val="Header"/>
                  <w:ind w:right="-78"/>
                  <w:jc w:val="center"/>
                  <w:rPr>
                    <w:rFonts w:cs="Arial"/>
                    <w:b/>
                    <w:bCs/>
                    <w:noProof/>
                  </w:rPr>
                </w:pPr>
                <w:sdt>
                  <w:sdtPr>
                    <w:rPr>
                      <w:rFonts w:cs="Arial"/>
                      <w:b/>
                      <w:bCs/>
                      <w:noProof/>
                    </w:rPr>
                    <w:id w:val="80891495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18725E8" w14:textId="77777777" w:rsidR="00EB51AC" w:rsidRPr="00D40023" w:rsidRDefault="00EB51AC" w:rsidP="00FC373B">
                <w:pPr>
                  <w:pStyle w:val="Header"/>
                  <w:ind w:right="-78"/>
                  <w:rPr>
                    <w:rFonts w:cs="Arial"/>
                    <w:noProof/>
                  </w:rPr>
                </w:pPr>
              </w:p>
            </w:tc>
            <w:tc>
              <w:tcPr>
                <w:tcW w:w="2700" w:type="dxa"/>
              </w:tcPr>
              <w:p w14:paraId="38C5F4F9" w14:textId="77777777" w:rsidR="00EB51AC" w:rsidRPr="00EB51AC" w:rsidRDefault="00EB51AC" w:rsidP="00EB51AC">
                <w:pPr>
                  <w:pStyle w:val="Header"/>
                  <w:ind w:right="-78"/>
                  <w:rPr>
                    <w:rFonts w:cs="Arial"/>
                    <w:noProof/>
                  </w:rPr>
                </w:pPr>
              </w:p>
            </w:tc>
          </w:tr>
          <w:bookmarkEnd w:id="0"/>
          <w:tr w:rsidR="00EB51AC" w:rsidRPr="00EB51AC" w14:paraId="5E1BB621" w14:textId="77777777" w:rsidTr="007764F7">
            <w:trPr>
              <w:gridAfter w:val="1"/>
              <w:wAfter w:w="8" w:type="dxa"/>
            </w:trPr>
            <w:tc>
              <w:tcPr>
                <w:tcW w:w="3595" w:type="dxa"/>
              </w:tcPr>
              <w:p w14:paraId="1B1734A8" w14:textId="3BA2CF87" w:rsidR="00EB51AC" w:rsidRDefault="00CF2ED2" w:rsidP="00CF2ED2">
                <w:pPr>
                  <w:pStyle w:val="Header"/>
                  <w:numPr>
                    <w:ilvl w:val="0"/>
                    <w:numId w:val="2"/>
                  </w:numPr>
                  <w:ind w:left="336" w:right="-78"/>
                  <w:jc w:val="both"/>
                  <w:rPr>
                    <w:rFonts w:cs="Arial"/>
                    <w:b/>
                    <w:bCs/>
                    <w:noProof/>
                  </w:rPr>
                </w:pPr>
                <w:r w:rsidRPr="00CE07AB">
                  <w:rPr>
                    <w:rFonts w:cstheme="minorHAnsi"/>
                  </w:rPr>
                  <w:t>Study procedures including all invasive procedures</w:t>
                </w:r>
                <w:r w:rsidRPr="00CE07AB">
                  <w:rPr>
                    <w:rFonts w:cstheme="minorHAnsi"/>
                    <w:i/>
                    <w:sz w:val="18"/>
                  </w:rPr>
                  <w:t xml:space="preserve"> </w:t>
                </w:r>
                <w:r w:rsidRPr="00BD6601">
                  <w:rPr>
                    <w:rFonts w:cstheme="minorHAnsi"/>
                    <w:i/>
                    <w:sz w:val="16"/>
                    <w:szCs w:val="20"/>
                  </w:rPr>
                  <w:t>(UPMREB FORM 2(D) 2012, 28/05/2024)</w:t>
                </w:r>
              </w:p>
            </w:tc>
            <w:tc>
              <w:tcPr>
                <w:tcW w:w="630" w:type="dxa"/>
              </w:tcPr>
              <w:p w14:paraId="644BCD7F" w14:textId="77777777" w:rsidR="00EB51AC" w:rsidRPr="00D40023" w:rsidRDefault="00000000" w:rsidP="00FC373B">
                <w:pPr>
                  <w:pStyle w:val="Header"/>
                  <w:ind w:right="-78"/>
                  <w:jc w:val="center"/>
                  <w:rPr>
                    <w:rFonts w:cs="Arial"/>
                    <w:b/>
                    <w:bCs/>
                    <w:noProof/>
                  </w:rPr>
                </w:pPr>
                <w:sdt>
                  <w:sdtPr>
                    <w:rPr>
                      <w:rFonts w:cs="Arial"/>
                      <w:b/>
                      <w:bCs/>
                      <w:noProof/>
                    </w:rPr>
                    <w:id w:val="-17010084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4B177161" w14:textId="77777777" w:rsidR="00EB51AC" w:rsidRPr="00D40023" w:rsidRDefault="00000000" w:rsidP="00FC373B">
                <w:pPr>
                  <w:pStyle w:val="Header"/>
                  <w:ind w:right="-78"/>
                  <w:jc w:val="center"/>
                  <w:rPr>
                    <w:rFonts w:cs="Arial"/>
                    <w:b/>
                    <w:bCs/>
                    <w:noProof/>
                  </w:rPr>
                </w:pPr>
                <w:sdt>
                  <w:sdtPr>
                    <w:rPr>
                      <w:rFonts w:cs="Arial"/>
                      <w:b/>
                      <w:bCs/>
                      <w:noProof/>
                    </w:rPr>
                    <w:id w:val="11990534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5D6573D2" w14:textId="77777777" w:rsidR="00EB51AC" w:rsidRPr="00D40023" w:rsidRDefault="00000000" w:rsidP="00FC373B">
                <w:pPr>
                  <w:pStyle w:val="Header"/>
                  <w:ind w:right="-78"/>
                  <w:jc w:val="center"/>
                  <w:rPr>
                    <w:rFonts w:cs="Arial"/>
                    <w:b/>
                    <w:bCs/>
                    <w:noProof/>
                  </w:rPr>
                </w:pPr>
                <w:sdt>
                  <w:sdtPr>
                    <w:rPr>
                      <w:rFonts w:cs="Arial"/>
                      <w:b/>
                      <w:bCs/>
                      <w:noProof/>
                    </w:rPr>
                    <w:id w:val="147363675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18193A79" w14:textId="77777777" w:rsidR="00EB51AC" w:rsidRPr="00D40023" w:rsidRDefault="00EB51AC" w:rsidP="00FC373B">
                <w:pPr>
                  <w:pStyle w:val="Header"/>
                  <w:ind w:right="-78"/>
                  <w:rPr>
                    <w:rFonts w:cs="Arial"/>
                    <w:noProof/>
                  </w:rPr>
                </w:pPr>
              </w:p>
            </w:tc>
            <w:tc>
              <w:tcPr>
                <w:tcW w:w="2700" w:type="dxa"/>
              </w:tcPr>
              <w:p w14:paraId="1AE4FF1D" w14:textId="77777777" w:rsidR="00EB51AC" w:rsidRPr="00EB51AC" w:rsidRDefault="00EB51AC" w:rsidP="00FC373B">
                <w:pPr>
                  <w:pStyle w:val="Header"/>
                  <w:ind w:right="-78"/>
                  <w:jc w:val="center"/>
                  <w:rPr>
                    <w:rFonts w:cs="Arial"/>
                    <w:b/>
                    <w:bCs/>
                    <w:noProof/>
                  </w:rPr>
                </w:pPr>
              </w:p>
            </w:tc>
          </w:tr>
          <w:tr w:rsidR="00EB51AC" w:rsidRPr="00EB51AC" w14:paraId="38A2A41B" w14:textId="77777777" w:rsidTr="007764F7">
            <w:trPr>
              <w:gridAfter w:val="1"/>
              <w:wAfter w:w="8" w:type="dxa"/>
            </w:trPr>
            <w:tc>
              <w:tcPr>
                <w:tcW w:w="3595" w:type="dxa"/>
              </w:tcPr>
              <w:p w14:paraId="382478D8" w14:textId="749F08CF" w:rsidR="00EB51AC" w:rsidRPr="00CF2ED2" w:rsidRDefault="00CF2ED2" w:rsidP="00CF2ED2">
                <w:pPr>
                  <w:pStyle w:val="Header"/>
                  <w:numPr>
                    <w:ilvl w:val="0"/>
                    <w:numId w:val="2"/>
                  </w:numPr>
                  <w:ind w:left="336" w:right="-78"/>
                  <w:jc w:val="both"/>
                  <w:rPr>
                    <w:rFonts w:cstheme="minorHAnsi"/>
                    <w:noProof/>
                    <w:sz w:val="18"/>
                    <w:szCs w:val="18"/>
                  </w:rPr>
                </w:pPr>
                <w:r w:rsidRPr="00CF2ED2">
                  <w:rPr>
                    <w:rFonts w:cstheme="minorHAnsi"/>
                    <w:noProof/>
                  </w:rPr>
                  <w:t>Site-specific recruitment including appropriateness of identified recruiting parties</w:t>
                </w:r>
                <w:r w:rsidRPr="00CF2ED2">
                  <w:rPr>
                    <w:rFonts w:cstheme="minorHAnsi"/>
                    <w:noProof/>
                    <w:sz w:val="18"/>
                    <w:szCs w:val="18"/>
                  </w:rPr>
                  <w:t xml:space="preserve"> </w:t>
                </w:r>
                <w:r w:rsidRPr="00CF2ED2">
                  <w:rPr>
                    <w:rFonts w:eastAsia="Palatino Linotype" w:cstheme="minorHAnsi"/>
                    <w:i/>
                    <w:color w:val="000000"/>
                    <w:sz w:val="18"/>
                    <w:szCs w:val="18"/>
                  </w:rPr>
                  <w:t>(</w:t>
                </w:r>
                <w:r w:rsidRPr="00BD6601">
                  <w:rPr>
                    <w:rFonts w:eastAsia="Palatino Linotype" w:cstheme="minorHAnsi"/>
                    <w:i/>
                    <w:color w:val="000000"/>
                    <w:sz w:val="16"/>
                    <w:szCs w:val="16"/>
                  </w:rPr>
                  <w:t xml:space="preserve">NEGRIHP 2022, page </w:t>
                </w:r>
                <w:r w:rsidRPr="00BD6601">
                  <w:rPr>
                    <w:rFonts w:eastAsia="Palatino Linotype" w:cstheme="minorHAnsi"/>
                    <w:i/>
                    <w:color w:val="000000"/>
                    <w:sz w:val="16"/>
                    <w:szCs w:val="16"/>
                  </w:rPr>
                  <w:lastRenderedPageBreak/>
                  <w:t xml:space="preserve">31 item 1.4 &amp; </w:t>
                </w:r>
                <w:r w:rsidRPr="00BD6601">
                  <w:rPr>
                    <w:rFonts w:cstheme="minorHAnsi"/>
                    <w:i/>
                    <w:sz w:val="16"/>
                    <w:szCs w:val="16"/>
                  </w:rPr>
                  <w:t>UPM REB FORM 2(D) 2012, 28/05/2024)</w:t>
                </w:r>
              </w:p>
            </w:tc>
            <w:tc>
              <w:tcPr>
                <w:tcW w:w="630" w:type="dxa"/>
              </w:tcPr>
              <w:p w14:paraId="6A3CC1EB" w14:textId="77777777" w:rsidR="00EB51AC" w:rsidRPr="00D40023" w:rsidRDefault="00000000" w:rsidP="00FC373B">
                <w:pPr>
                  <w:pStyle w:val="Header"/>
                  <w:ind w:right="-78"/>
                  <w:jc w:val="center"/>
                  <w:rPr>
                    <w:rFonts w:cs="Arial"/>
                    <w:b/>
                    <w:bCs/>
                    <w:noProof/>
                  </w:rPr>
                </w:pPr>
                <w:sdt>
                  <w:sdtPr>
                    <w:rPr>
                      <w:rFonts w:cs="Arial"/>
                      <w:b/>
                      <w:bCs/>
                      <w:noProof/>
                    </w:rPr>
                    <w:id w:val="-142579748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7E85134" w14:textId="77777777" w:rsidR="00EB51AC" w:rsidRPr="00D40023" w:rsidRDefault="00000000" w:rsidP="00FC373B">
                <w:pPr>
                  <w:pStyle w:val="Header"/>
                  <w:ind w:right="-78"/>
                  <w:jc w:val="center"/>
                  <w:rPr>
                    <w:rFonts w:cs="Arial"/>
                    <w:b/>
                    <w:bCs/>
                    <w:noProof/>
                  </w:rPr>
                </w:pPr>
                <w:sdt>
                  <w:sdtPr>
                    <w:rPr>
                      <w:rFonts w:cs="Arial"/>
                      <w:b/>
                      <w:bCs/>
                      <w:noProof/>
                    </w:rPr>
                    <w:id w:val="-18601178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668002E4" w14:textId="77777777" w:rsidR="00EB51AC" w:rsidRPr="00D40023" w:rsidRDefault="00000000" w:rsidP="00FC373B">
                <w:pPr>
                  <w:pStyle w:val="Header"/>
                  <w:ind w:right="-78"/>
                  <w:jc w:val="center"/>
                  <w:rPr>
                    <w:rFonts w:cs="Arial"/>
                    <w:b/>
                    <w:bCs/>
                    <w:noProof/>
                  </w:rPr>
                </w:pPr>
                <w:sdt>
                  <w:sdtPr>
                    <w:rPr>
                      <w:rFonts w:cs="Arial"/>
                      <w:b/>
                      <w:bCs/>
                      <w:noProof/>
                    </w:rPr>
                    <w:id w:val="-4823167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7FBDE36" w14:textId="77777777" w:rsidR="00EB51AC" w:rsidRPr="00D40023" w:rsidRDefault="00EB51AC" w:rsidP="00FC373B">
                <w:pPr>
                  <w:pStyle w:val="Header"/>
                  <w:ind w:right="-78"/>
                  <w:rPr>
                    <w:rFonts w:cs="Arial"/>
                    <w:noProof/>
                  </w:rPr>
                </w:pPr>
              </w:p>
            </w:tc>
            <w:tc>
              <w:tcPr>
                <w:tcW w:w="2700" w:type="dxa"/>
              </w:tcPr>
              <w:p w14:paraId="7488A158" w14:textId="77777777" w:rsidR="00EB51AC" w:rsidRPr="00EB51AC" w:rsidRDefault="00EB51AC" w:rsidP="00FC373B">
                <w:pPr>
                  <w:pStyle w:val="Header"/>
                  <w:ind w:right="-78"/>
                  <w:jc w:val="center"/>
                  <w:rPr>
                    <w:rFonts w:cs="Arial"/>
                    <w:b/>
                    <w:bCs/>
                    <w:noProof/>
                  </w:rPr>
                </w:pPr>
              </w:p>
            </w:tc>
          </w:tr>
          <w:tr w:rsidR="00EB51AC" w:rsidRPr="00EB51AC" w14:paraId="68FF4925" w14:textId="77777777" w:rsidTr="007764F7">
            <w:trPr>
              <w:gridAfter w:val="1"/>
              <w:wAfter w:w="8" w:type="dxa"/>
            </w:trPr>
            <w:tc>
              <w:tcPr>
                <w:tcW w:w="3595" w:type="dxa"/>
              </w:tcPr>
              <w:p w14:paraId="57F9B364" w14:textId="63A8EC37" w:rsidR="00EB51AC" w:rsidRDefault="00CF2ED2" w:rsidP="00CF2ED2">
                <w:pPr>
                  <w:pStyle w:val="Header"/>
                  <w:numPr>
                    <w:ilvl w:val="0"/>
                    <w:numId w:val="2"/>
                  </w:numPr>
                  <w:ind w:left="336" w:right="-78"/>
                  <w:jc w:val="both"/>
                  <w:rPr>
                    <w:rFonts w:cs="Arial"/>
                    <w:b/>
                    <w:bCs/>
                    <w:noProof/>
                  </w:rPr>
                </w:pPr>
                <w:r w:rsidRPr="00CE07AB">
                  <w:rPr>
                    <w:rFonts w:cstheme="minorHAnsi"/>
                  </w:rPr>
                  <w:t>Responsibilities of the participant</w:t>
                </w:r>
                <w:r>
                  <w:rPr>
                    <w:rFonts w:cstheme="minorHAnsi"/>
                  </w:rPr>
                  <w:t xml:space="preserve"> </w:t>
                </w:r>
                <w:r w:rsidRPr="00BD6601">
                  <w:rPr>
                    <w:rFonts w:cstheme="minorHAnsi"/>
                    <w:sz w:val="16"/>
                    <w:szCs w:val="16"/>
                  </w:rPr>
                  <w:t>(</w:t>
                </w:r>
                <w:r w:rsidRPr="00BD6601">
                  <w:rPr>
                    <w:rFonts w:cstheme="minorHAnsi"/>
                    <w:i/>
                    <w:sz w:val="16"/>
                    <w:szCs w:val="16"/>
                  </w:rPr>
                  <w:t>UPM REB FORM 2(D) 2012, 28/05/2024)</w:t>
                </w:r>
              </w:p>
            </w:tc>
            <w:tc>
              <w:tcPr>
                <w:tcW w:w="630" w:type="dxa"/>
              </w:tcPr>
              <w:p w14:paraId="2163E8B5" w14:textId="77777777" w:rsidR="00EB51AC" w:rsidRPr="00D40023" w:rsidRDefault="00000000" w:rsidP="00FC373B">
                <w:pPr>
                  <w:pStyle w:val="Header"/>
                  <w:ind w:right="-78"/>
                  <w:jc w:val="center"/>
                  <w:rPr>
                    <w:rFonts w:cs="Arial"/>
                    <w:b/>
                    <w:bCs/>
                    <w:noProof/>
                  </w:rPr>
                </w:pPr>
                <w:sdt>
                  <w:sdtPr>
                    <w:rPr>
                      <w:rFonts w:cs="Arial"/>
                      <w:b/>
                      <w:bCs/>
                      <w:noProof/>
                    </w:rPr>
                    <w:id w:val="157770087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0E33861" w14:textId="77777777" w:rsidR="00EB51AC" w:rsidRPr="00D40023" w:rsidRDefault="00000000" w:rsidP="00FC373B">
                <w:pPr>
                  <w:pStyle w:val="Header"/>
                  <w:ind w:right="-78"/>
                  <w:jc w:val="center"/>
                  <w:rPr>
                    <w:rFonts w:cs="Arial"/>
                    <w:b/>
                    <w:bCs/>
                    <w:noProof/>
                  </w:rPr>
                </w:pPr>
                <w:sdt>
                  <w:sdtPr>
                    <w:rPr>
                      <w:rFonts w:cs="Arial"/>
                      <w:b/>
                      <w:bCs/>
                      <w:noProof/>
                    </w:rPr>
                    <w:id w:val="211338965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7F6A5CB" w14:textId="77777777" w:rsidR="00EB51AC" w:rsidRPr="00D40023" w:rsidRDefault="00000000" w:rsidP="00FC373B">
                <w:pPr>
                  <w:pStyle w:val="Header"/>
                  <w:ind w:right="-78"/>
                  <w:jc w:val="center"/>
                  <w:rPr>
                    <w:rFonts w:cs="Arial"/>
                    <w:b/>
                    <w:bCs/>
                    <w:noProof/>
                  </w:rPr>
                </w:pPr>
                <w:sdt>
                  <w:sdtPr>
                    <w:rPr>
                      <w:rFonts w:cs="Arial"/>
                      <w:b/>
                      <w:bCs/>
                      <w:noProof/>
                    </w:rPr>
                    <w:id w:val="22496164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4C4364AA" w14:textId="77777777" w:rsidR="00EB51AC" w:rsidRPr="00D40023" w:rsidRDefault="00EB51AC" w:rsidP="00FC373B">
                <w:pPr>
                  <w:pStyle w:val="Header"/>
                  <w:ind w:right="-78"/>
                  <w:rPr>
                    <w:rFonts w:cs="Arial"/>
                    <w:noProof/>
                  </w:rPr>
                </w:pPr>
              </w:p>
            </w:tc>
            <w:tc>
              <w:tcPr>
                <w:tcW w:w="2700" w:type="dxa"/>
              </w:tcPr>
              <w:p w14:paraId="5079BAC7" w14:textId="77777777" w:rsidR="00EB51AC" w:rsidRPr="00EB51AC" w:rsidRDefault="00EB51AC" w:rsidP="00FC373B">
                <w:pPr>
                  <w:pStyle w:val="Header"/>
                  <w:ind w:right="-78"/>
                  <w:jc w:val="center"/>
                  <w:rPr>
                    <w:rFonts w:cs="Arial"/>
                    <w:b/>
                    <w:bCs/>
                    <w:noProof/>
                  </w:rPr>
                </w:pPr>
              </w:p>
            </w:tc>
          </w:tr>
          <w:tr w:rsidR="00EB51AC" w:rsidRPr="00EB51AC" w14:paraId="0EC5DC3D" w14:textId="77777777" w:rsidTr="007764F7">
            <w:trPr>
              <w:gridAfter w:val="1"/>
              <w:wAfter w:w="8" w:type="dxa"/>
            </w:trPr>
            <w:tc>
              <w:tcPr>
                <w:tcW w:w="3595" w:type="dxa"/>
              </w:tcPr>
              <w:p w14:paraId="0EE83D80" w14:textId="0FA15C24" w:rsidR="00EB51AC" w:rsidRPr="000C3DDC" w:rsidRDefault="00CF2ED2" w:rsidP="00CF2ED2">
                <w:pPr>
                  <w:pStyle w:val="Header"/>
                  <w:numPr>
                    <w:ilvl w:val="0"/>
                    <w:numId w:val="2"/>
                  </w:numPr>
                  <w:ind w:left="336" w:right="-78"/>
                  <w:jc w:val="both"/>
                  <w:rPr>
                    <w:rFonts w:cs="Arial"/>
                    <w:b/>
                    <w:bCs/>
                    <w:noProof/>
                    <w:sz w:val="18"/>
                    <w:szCs w:val="18"/>
                  </w:rPr>
                </w:pPr>
                <w:r w:rsidRPr="00CE07AB">
                  <w:rPr>
                    <w:rFonts w:cstheme="minorHAnsi"/>
                  </w:rPr>
                  <w:t xml:space="preserve">Expected duration of participation in the </w:t>
                </w:r>
                <w:proofErr w:type="gramStart"/>
                <w:r w:rsidRPr="00CE07AB">
                  <w:rPr>
                    <w:rFonts w:cstheme="minorHAnsi"/>
                  </w:rPr>
                  <w:t xml:space="preserve">study </w:t>
                </w:r>
                <w:r>
                  <w:rPr>
                    <w:rFonts w:cstheme="minorHAnsi"/>
                  </w:rPr>
                  <w:t xml:space="preserve"> </w:t>
                </w:r>
                <w:r w:rsidRPr="00BD6601">
                  <w:rPr>
                    <w:rFonts w:cstheme="minorHAnsi"/>
                    <w:sz w:val="16"/>
                    <w:szCs w:val="16"/>
                  </w:rPr>
                  <w:t>(</w:t>
                </w:r>
                <w:proofErr w:type="gramEnd"/>
                <w:r w:rsidRPr="00BD6601">
                  <w:rPr>
                    <w:rFonts w:cstheme="minorHAnsi"/>
                    <w:i/>
                    <w:sz w:val="16"/>
                    <w:szCs w:val="16"/>
                  </w:rPr>
                  <w:t>UPM REB FORM 2(D) 2012, 28/05/2024)</w:t>
                </w:r>
                <w:r w:rsidRPr="00BD6601">
                  <w:rPr>
                    <w:rFonts w:cstheme="minorHAnsi"/>
                    <w:sz w:val="20"/>
                    <w:szCs w:val="20"/>
                  </w:rPr>
                  <w:t xml:space="preserve"> </w:t>
                </w:r>
              </w:p>
            </w:tc>
            <w:tc>
              <w:tcPr>
                <w:tcW w:w="630" w:type="dxa"/>
              </w:tcPr>
              <w:p w14:paraId="7E8C1011" w14:textId="77777777" w:rsidR="00EB51AC" w:rsidRPr="00D40023" w:rsidRDefault="00000000" w:rsidP="00FC373B">
                <w:pPr>
                  <w:pStyle w:val="Header"/>
                  <w:ind w:right="-78"/>
                  <w:jc w:val="center"/>
                  <w:rPr>
                    <w:rFonts w:cs="Arial"/>
                    <w:b/>
                    <w:bCs/>
                    <w:noProof/>
                  </w:rPr>
                </w:pPr>
                <w:sdt>
                  <w:sdtPr>
                    <w:rPr>
                      <w:rFonts w:cs="Arial"/>
                      <w:b/>
                      <w:bCs/>
                      <w:noProof/>
                    </w:rPr>
                    <w:id w:val="-210988590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5E5161B2" w14:textId="77777777" w:rsidR="00EB51AC" w:rsidRPr="00D40023" w:rsidRDefault="00000000" w:rsidP="00FC373B">
                <w:pPr>
                  <w:pStyle w:val="Header"/>
                  <w:ind w:right="-78"/>
                  <w:jc w:val="center"/>
                  <w:rPr>
                    <w:rFonts w:cs="Arial"/>
                    <w:b/>
                    <w:bCs/>
                    <w:noProof/>
                  </w:rPr>
                </w:pPr>
                <w:sdt>
                  <w:sdtPr>
                    <w:rPr>
                      <w:rFonts w:cs="Arial"/>
                      <w:b/>
                      <w:bCs/>
                      <w:noProof/>
                    </w:rPr>
                    <w:id w:val="-177917843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31DDDE0" w14:textId="77777777" w:rsidR="00EB51AC" w:rsidRPr="00D40023" w:rsidRDefault="00000000" w:rsidP="00FC373B">
                <w:pPr>
                  <w:pStyle w:val="Header"/>
                  <w:ind w:right="-78"/>
                  <w:jc w:val="center"/>
                  <w:rPr>
                    <w:rFonts w:cs="Arial"/>
                    <w:b/>
                    <w:bCs/>
                    <w:noProof/>
                  </w:rPr>
                </w:pPr>
                <w:sdt>
                  <w:sdtPr>
                    <w:rPr>
                      <w:rFonts w:cs="Arial"/>
                      <w:b/>
                      <w:bCs/>
                      <w:noProof/>
                    </w:rPr>
                    <w:id w:val="-54722663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BD5D003" w14:textId="77777777" w:rsidR="00EB51AC" w:rsidRPr="00D40023" w:rsidRDefault="00EB51AC" w:rsidP="00FC373B">
                <w:pPr>
                  <w:pStyle w:val="Header"/>
                  <w:ind w:right="-78"/>
                  <w:rPr>
                    <w:rFonts w:cs="Arial"/>
                    <w:noProof/>
                  </w:rPr>
                </w:pPr>
              </w:p>
            </w:tc>
            <w:tc>
              <w:tcPr>
                <w:tcW w:w="2700" w:type="dxa"/>
              </w:tcPr>
              <w:p w14:paraId="3499E3D3" w14:textId="77777777" w:rsidR="00EB51AC" w:rsidRPr="00EB51AC" w:rsidRDefault="00EB51AC" w:rsidP="00FC373B">
                <w:pPr>
                  <w:pStyle w:val="Header"/>
                  <w:ind w:right="-78"/>
                  <w:jc w:val="center"/>
                  <w:rPr>
                    <w:rFonts w:cs="Arial"/>
                    <w:b/>
                    <w:bCs/>
                    <w:noProof/>
                  </w:rPr>
                </w:pPr>
              </w:p>
            </w:tc>
          </w:tr>
          <w:tr w:rsidR="00EB51AC" w:rsidRPr="00EB51AC" w14:paraId="42C2CF85" w14:textId="77777777" w:rsidTr="007764F7">
            <w:trPr>
              <w:gridAfter w:val="1"/>
              <w:wAfter w:w="8" w:type="dxa"/>
            </w:trPr>
            <w:tc>
              <w:tcPr>
                <w:tcW w:w="3595" w:type="dxa"/>
              </w:tcPr>
              <w:p w14:paraId="015F4EE8" w14:textId="65D9A11B" w:rsidR="00EB51AC" w:rsidRPr="00354860" w:rsidRDefault="00CF2ED2" w:rsidP="00CF2ED2">
                <w:pPr>
                  <w:pStyle w:val="Header"/>
                  <w:numPr>
                    <w:ilvl w:val="0"/>
                    <w:numId w:val="2"/>
                  </w:numPr>
                  <w:ind w:left="336" w:right="-78"/>
                  <w:jc w:val="both"/>
                  <w:rPr>
                    <w:rFonts w:cs="Arial"/>
                    <w:b/>
                    <w:bCs/>
                    <w:noProof/>
                    <w:sz w:val="18"/>
                    <w:szCs w:val="18"/>
                  </w:rPr>
                </w:pPr>
                <w:r w:rsidRPr="00CE07AB">
                  <w:rPr>
                    <w:rFonts w:cstheme="minorHAnsi"/>
                  </w:rPr>
                  <w:t>Approximate number of participants in the study</w:t>
                </w:r>
                <w:r>
                  <w:rPr>
                    <w:rFonts w:cstheme="minorHAnsi"/>
                  </w:rPr>
                  <w:t xml:space="preserve"> </w:t>
                </w:r>
                <w:r w:rsidRPr="00BD6601">
                  <w:rPr>
                    <w:rFonts w:cstheme="minorHAnsi"/>
                    <w:sz w:val="16"/>
                    <w:szCs w:val="16"/>
                  </w:rPr>
                  <w:t>(</w:t>
                </w:r>
                <w:r w:rsidRPr="00BD6601">
                  <w:rPr>
                    <w:rFonts w:cstheme="minorHAnsi"/>
                    <w:i/>
                    <w:sz w:val="16"/>
                    <w:szCs w:val="16"/>
                  </w:rPr>
                  <w:t>UPMREB FORM 2(D) 2012, 28/05/2024)</w:t>
                </w:r>
                <w:r w:rsidRPr="00CE07AB">
                  <w:rPr>
                    <w:rFonts w:cstheme="minorHAnsi"/>
                  </w:rPr>
                  <w:t xml:space="preserve">   </w:t>
                </w:r>
              </w:p>
            </w:tc>
            <w:tc>
              <w:tcPr>
                <w:tcW w:w="630" w:type="dxa"/>
              </w:tcPr>
              <w:p w14:paraId="4062D4F3" w14:textId="77777777" w:rsidR="00EB51AC" w:rsidRPr="00D40023" w:rsidRDefault="00000000" w:rsidP="00FC373B">
                <w:pPr>
                  <w:pStyle w:val="Header"/>
                  <w:ind w:right="-78"/>
                  <w:jc w:val="center"/>
                  <w:rPr>
                    <w:rFonts w:cs="Arial"/>
                    <w:b/>
                    <w:bCs/>
                    <w:noProof/>
                  </w:rPr>
                </w:pPr>
                <w:sdt>
                  <w:sdtPr>
                    <w:rPr>
                      <w:rFonts w:cs="Arial"/>
                      <w:b/>
                      <w:bCs/>
                      <w:noProof/>
                    </w:rPr>
                    <w:id w:val="-2882939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A9050BC" w14:textId="77777777" w:rsidR="00EB51AC" w:rsidRPr="00D40023" w:rsidRDefault="00000000" w:rsidP="00FC373B">
                <w:pPr>
                  <w:pStyle w:val="Header"/>
                  <w:ind w:right="-78"/>
                  <w:jc w:val="center"/>
                  <w:rPr>
                    <w:rFonts w:cs="Arial"/>
                    <w:b/>
                    <w:bCs/>
                    <w:noProof/>
                  </w:rPr>
                </w:pPr>
                <w:sdt>
                  <w:sdtPr>
                    <w:rPr>
                      <w:rFonts w:cs="Arial"/>
                      <w:b/>
                      <w:bCs/>
                      <w:noProof/>
                    </w:rPr>
                    <w:id w:val="-103657423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D761529" w14:textId="77777777" w:rsidR="00EB51AC" w:rsidRPr="00D40023" w:rsidRDefault="00000000" w:rsidP="00FC373B">
                <w:pPr>
                  <w:pStyle w:val="Header"/>
                  <w:ind w:right="-78"/>
                  <w:jc w:val="center"/>
                  <w:rPr>
                    <w:rFonts w:cs="Arial"/>
                    <w:b/>
                    <w:bCs/>
                    <w:noProof/>
                  </w:rPr>
                </w:pPr>
                <w:sdt>
                  <w:sdtPr>
                    <w:rPr>
                      <w:rFonts w:cs="Arial"/>
                      <w:b/>
                      <w:bCs/>
                      <w:noProof/>
                    </w:rPr>
                    <w:id w:val="28031525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616B012" w14:textId="77777777" w:rsidR="00EB51AC" w:rsidRPr="00D40023" w:rsidRDefault="00EB51AC" w:rsidP="00FC373B">
                <w:pPr>
                  <w:pStyle w:val="Header"/>
                  <w:ind w:right="-78"/>
                  <w:rPr>
                    <w:rFonts w:cs="Arial"/>
                    <w:noProof/>
                  </w:rPr>
                </w:pPr>
              </w:p>
            </w:tc>
            <w:tc>
              <w:tcPr>
                <w:tcW w:w="2700" w:type="dxa"/>
              </w:tcPr>
              <w:p w14:paraId="1F6D64DA" w14:textId="77777777" w:rsidR="00EB51AC" w:rsidRPr="00EB51AC" w:rsidRDefault="00EB51AC" w:rsidP="00FC373B">
                <w:pPr>
                  <w:pStyle w:val="Header"/>
                  <w:ind w:right="-78"/>
                  <w:jc w:val="center"/>
                  <w:rPr>
                    <w:rFonts w:cs="Arial"/>
                    <w:b/>
                    <w:bCs/>
                    <w:noProof/>
                  </w:rPr>
                </w:pPr>
              </w:p>
            </w:tc>
          </w:tr>
          <w:tr w:rsidR="00EB51AC" w:rsidRPr="00EB51AC" w14:paraId="382526D5" w14:textId="77777777" w:rsidTr="007764F7">
            <w:trPr>
              <w:gridAfter w:val="1"/>
              <w:wAfter w:w="8" w:type="dxa"/>
            </w:trPr>
            <w:tc>
              <w:tcPr>
                <w:tcW w:w="3595" w:type="dxa"/>
              </w:tcPr>
              <w:p w14:paraId="00D511D5" w14:textId="509AD92C" w:rsidR="00EB51AC" w:rsidRPr="00CF2ED2" w:rsidRDefault="00CF2ED2" w:rsidP="00CF2ED2">
                <w:pPr>
                  <w:pStyle w:val="Header"/>
                  <w:numPr>
                    <w:ilvl w:val="0"/>
                    <w:numId w:val="2"/>
                  </w:numPr>
                  <w:ind w:left="336" w:right="-78"/>
                  <w:jc w:val="both"/>
                  <w:rPr>
                    <w:rFonts w:cstheme="minorHAnsi"/>
                    <w:b/>
                    <w:bCs/>
                    <w:noProof/>
                  </w:rPr>
                </w:pPr>
                <w:r w:rsidRPr="00CF2ED2">
                  <w:rPr>
                    <w:rFonts w:eastAsia="Palatino Linotype" w:cstheme="minorHAnsi"/>
                    <w:color w:val="000000"/>
                  </w:rPr>
                  <w:t xml:space="preserve">Foreseeable risks to participant/embryo/ fetus/nursing infant; including pain, discomfort, or inconvenience associated with participation including risks to spouse or partner; and integrating risks as detailed in the investigator’s brochure </w:t>
                </w:r>
                <w:r w:rsidRPr="00BD6601">
                  <w:rPr>
                    <w:rFonts w:eastAsia="Palatino Linotype" w:cstheme="minorHAnsi"/>
                    <w:i/>
                    <w:color w:val="000000"/>
                    <w:sz w:val="16"/>
                    <w:szCs w:val="16"/>
                  </w:rPr>
                  <w:t>(</w:t>
                </w:r>
                <w:r w:rsidRPr="00BD6601">
                  <w:rPr>
                    <w:rFonts w:cstheme="minorHAnsi"/>
                    <w:i/>
                    <w:sz w:val="16"/>
                    <w:szCs w:val="16"/>
                  </w:rPr>
                  <w:t>UPMREB FORM 2(D) 2012, 28/05/2024)</w:t>
                </w:r>
                <w:r w:rsidRPr="00BD6601">
                  <w:rPr>
                    <w:rFonts w:cstheme="minorHAnsi"/>
                    <w:sz w:val="20"/>
                    <w:szCs w:val="20"/>
                  </w:rPr>
                  <w:t xml:space="preserve">   </w:t>
                </w:r>
              </w:p>
            </w:tc>
            <w:tc>
              <w:tcPr>
                <w:tcW w:w="630" w:type="dxa"/>
              </w:tcPr>
              <w:p w14:paraId="0919B707" w14:textId="77777777" w:rsidR="00EB51AC" w:rsidRPr="00D40023" w:rsidRDefault="00000000" w:rsidP="00FC373B">
                <w:pPr>
                  <w:pStyle w:val="Header"/>
                  <w:ind w:right="-78"/>
                  <w:jc w:val="center"/>
                  <w:rPr>
                    <w:rFonts w:cs="Arial"/>
                    <w:b/>
                    <w:bCs/>
                    <w:noProof/>
                  </w:rPr>
                </w:pPr>
                <w:sdt>
                  <w:sdtPr>
                    <w:rPr>
                      <w:rFonts w:cs="Arial"/>
                      <w:b/>
                      <w:bCs/>
                      <w:noProof/>
                    </w:rPr>
                    <w:id w:val="-10416662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A8F462F" w14:textId="77777777" w:rsidR="00EB51AC" w:rsidRPr="00D40023" w:rsidRDefault="00000000" w:rsidP="00FC373B">
                <w:pPr>
                  <w:pStyle w:val="Header"/>
                  <w:ind w:right="-78"/>
                  <w:jc w:val="center"/>
                  <w:rPr>
                    <w:rFonts w:cs="Arial"/>
                    <w:b/>
                    <w:bCs/>
                    <w:noProof/>
                  </w:rPr>
                </w:pPr>
                <w:sdt>
                  <w:sdtPr>
                    <w:rPr>
                      <w:rFonts w:cs="Arial"/>
                      <w:b/>
                      <w:bCs/>
                      <w:noProof/>
                    </w:rPr>
                    <w:id w:val="-156579815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58458B9" w14:textId="77777777" w:rsidR="00EB51AC" w:rsidRPr="00D40023" w:rsidRDefault="00000000" w:rsidP="00FC373B">
                <w:pPr>
                  <w:pStyle w:val="Header"/>
                  <w:ind w:right="-78"/>
                  <w:jc w:val="center"/>
                  <w:rPr>
                    <w:rFonts w:cs="Arial"/>
                    <w:b/>
                    <w:bCs/>
                    <w:noProof/>
                  </w:rPr>
                </w:pPr>
                <w:sdt>
                  <w:sdtPr>
                    <w:rPr>
                      <w:rFonts w:cs="Arial"/>
                      <w:b/>
                      <w:bCs/>
                      <w:noProof/>
                    </w:rPr>
                    <w:id w:val="66945383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14C72B1" w14:textId="77777777" w:rsidR="00EB51AC" w:rsidRPr="00D40023" w:rsidRDefault="00EB51AC" w:rsidP="00FC373B">
                <w:pPr>
                  <w:pStyle w:val="Header"/>
                  <w:ind w:right="-78"/>
                  <w:rPr>
                    <w:rFonts w:cs="Arial"/>
                    <w:noProof/>
                  </w:rPr>
                </w:pPr>
              </w:p>
            </w:tc>
            <w:tc>
              <w:tcPr>
                <w:tcW w:w="2700" w:type="dxa"/>
              </w:tcPr>
              <w:p w14:paraId="4CD8E710" w14:textId="77777777" w:rsidR="00EB51AC" w:rsidRPr="00EB51AC" w:rsidRDefault="00EB51AC" w:rsidP="00FC373B">
                <w:pPr>
                  <w:pStyle w:val="Header"/>
                  <w:ind w:right="-78"/>
                  <w:jc w:val="center"/>
                  <w:rPr>
                    <w:rFonts w:cs="Arial"/>
                    <w:b/>
                    <w:bCs/>
                    <w:noProof/>
                  </w:rPr>
                </w:pPr>
              </w:p>
            </w:tc>
          </w:tr>
          <w:tr w:rsidR="00EB51AC" w:rsidRPr="00EB51AC" w14:paraId="52958F22" w14:textId="77777777" w:rsidTr="007764F7">
            <w:trPr>
              <w:gridAfter w:val="1"/>
              <w:wAfter w:w="8" w:type="dxa"/>
            </w:trPr>
            <w:tc>
              <w:tcPr>
                <w:tcW w:w="3595" w:type="dxa"/>
              </w:tcPr>
              <w:p w14:paraId="79123C91" w14:textId="2575DB4C" w:rsidR="00EB51AC" w:rsidRPr="00354860" w:rsidRDefault="00CF2ED2" w:rsidP="00CF2ED2">
                <w:pPr>
                  <w:pStyle w:val="Header"/>
                  <w:numPr>
                    <w:ilvl w:val="0"/>
                    <w:numId w:val="2"/>
                  </w:numPr>
                  <w:ind w:left="336" w:right="-78"/>
                  <w:jc w:val="both"/>
                  <w:rPr>
                    <w:rFonts w:cs="Arial"/>
                    <w:b/>
                    <w:bCs/>
                    <w:noProof/>
                    <w:sz w:val="18"/>
                    <w:szCs w:val="18"/>
                  </w:rPr>
                </w:pPr>
                <w:r w:rsidRPr="00CE07AB">
                  <w:rPr>
                    <w:rFonts w:cstheme="minorHAnsi"/>
                  </w:rPr>
                  <w:t>Risk for allowable use of placebo (</w:t>
                </w:r>
                <w:r w:rsidRPr="00CE07AB">
                  <w:rPr>
                    <w:rFonts w:cstheme="minorHAnsi"/>
                    <w:i/>
                  </w:rPr>
                  <w:t>if applicable)</w:t>
                </w:r>
                <w:r>
                  <w:rPr>
                    <w:rFonts w:cstheme="minorHAnsi"/>
                    <w:i/>
                  </w:rPr>
                  <w:t xml:space="preserve"> </w:t>
                </w:r>
                <w:r w:rsidRPr="00BD6601">
                  <w:rPr>
                    <w:rFonts w:cstheme="minorHAnsi"/>
                    <w:i/>
                    <w:sz w:val="16"/>
                    <w:szCs w:val="16"/>
                  </w:rPr>
                  <w:t>(UPMREB FORM 2(D) 2012, 28/05/2024)</w:t>
                </w:r>
                <w:r w:rsidRPr="00CE07AB">
                  <w:rPr>
                    <w:rFonts w:cstheme="minorHAnsi"/>
                  </w:rPr>
                  <w:t xml:space="preserve">   </w:t>
                </w:r>
              </w:p>
            </w:tc>
            <w:tc>
              <w:tcPr>
                <w:tcW w:w="630" w:type="dxa"/>
              </w:tcPr>
              <w:p w14:paraId="4BAA8E85" w14:textId="77777777" w:rsidR="00EB51AC" w:rsidRPr="00D40023" w:rsidRDefault="00000000" w:rsidP="00FC373B">
                <w:pPr>
                  <w:pStyle w:val="Header"/>
                  <w:ind w:right="-78"/>
                  <w:jc w:val="center"/>
                  <w:rPr>
                    <w:rFonts w:cs="Arial"/>
                    <w:b/>
                    <w:bCs/>
                    <w:noProof/>
                  </w:rPr>
                </w:pPr>
                <w:sdt>
                  <w:sdtPr>
                    <w:rPr>
                      <w:rFonts w:cs="Arial"/>
                      <w:b/>
                      <w:bCs/>
                      <w:noProof/>
                    </w:rPr>
                    <w:id w:val="-195254478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692A6A4B" w14:textId="77777777" w:rsidR="00EB51AC" w:rsidRPr="00D40023" w:rsidRDefault="00000000" w:rsidP="00FC373B">
                <w:pPr>
                  <w:pStyle w:val="Header"/>
                  <w:ind w:right="-78"/>
                  <w:jc w:val="center"/>
                  <w:rPr>
                    <w:rFonts w:cs="Arial"/>
                    <w:b/>
                    <w:bCs/>
                    <w:noProof/>
                  </w:rPr>
                </w:pPr>
                <w:sdt>
                  <w:sdtPr>
                    <w:rPr>
                      <w:rFonts w:cs="Arial"/>
                      <w:b/>
                      <w:bCs/>
                      <w:noProof/>
                    </w:rPr>
                    <w:id w:val="214739381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B3CA141" w14:textId="77777777" w:rsidR="00EB51AC" w:rsidRPr="00D40023" w:rsidRDefault="00000000" w:rsidP="00FC373B">
                <w:pPr>
                  <w:pStyle w:val="Header"/>
                  <w:ind w:right="-78"/>
                  <w:jc w:val="center"/>
                  <w:rPr>
                    <w:rFonts w:cs="Arial"/>
                    <w:b/>
                    <w:bCs/>
                    <w:noProof/>
                  </w:rPr>
                </w:pPr>
                <w:sdt>
                  <w:sdtPr>
                    <w:rPr>
                      <w:rFonts w:cs="Arial"/>
                      <w:b/>
                      <w:bCs/>
                      <w:noProof/>
                    </w:rPr>
                    <w:id w:val="58611605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0030492" w14:textId="77777777" w:rsidR="00EB51AC" w:rsidRPr="00D40023" w:rsidRDefault="00EB51AC" w:rsidP="00FC373B">
                <w:pPr>
                  <w:pStyle w:val="Header"/>
                  <w:ind w:right="-78"/>
                  <w:rPr>
                    <w:rFonts w:cs="Arial"/>
                    <w:noProof/>
                  </w:rPr>
                </w:pPr>
              </w:p>
            </w:tc>
            <w:tc>
              <w:tcPr>
                <w:tcW w:w="2700" w:type="dxa"/>
              </w:tcPr>
              <w:p w14:paraId="0ED3133C" w14:textId="77777777" w:rsidR="00EB51AC" w:rsidRPr="00EB51AC" w:rsidRDefault="00EB51AC" w:rsidP="00FC373B">
                <w:pPr>
                  <w:pStyle w:val="Header"/>
                  <w:ind w:right="-78"/>
                  <w:jc w:val="center"/>
                  <w:rPr>
                    <w:rFonts w:cs="Arial"/>
                    <w:b/>
                    <w:bCs/>
                    <w:noProof/>
                  </w:rPr>
                </w:pPr>
              </w:p>
            </w:tc>
          </w:tr>
          <w:tr w:rsidR="00EB51AC" w:rsidRPr="00EB51AC" w14:paraId="1C9CEE2C" w14:textId="77777777" w:rsidTr="007764F7">
            <w:trPr>
              <w:gridAfter w:val="1"/>
              <w:wAfter w:w="8" w:type="dxa"/>
            </w:trPr>
            <w:tc>
              <w:tcPr>
                <w:tcW w:w="3595" w:type="dxa"/>
              </w:tcPr>
              <w:p w14:paraId="699BD927" w14:textId="356AB97E" w:rsidR="00EB51AC" w:rsidRPr="002A0D93" w:rsidRDefault="00CF2ED2" w:rsidP="00CF2ED2">
                <w:pPr>
                  <w:pStyle w:val="Header"/>
                  <w:numPr>
                    <w:ilvl w:val="0"/>
                    <w:numId w:val="2"/>
                  </w:numPr>
                  <w:ind w:left="336" w:right="-78"/>
                  <w:jc w:val="both"/>
                  <w:rPr>
                    <w:rFonts w:cs="Arial"/>
                    <w:b/>
                    <w:bCs/>
                    <w:noProof/>
                    <w:sz w:val="18"/>
                    <w:szCs w:val="18"/>
                  </w:rPr>
                </w:pPr>
                <w:r w:rsidRPr="00CE07AB">
                  <w:rPr>
                    <w:rFonts w:cstheme="minorHAnsi"/>
                  </w:rPr>
                  <w:t>Reasonably expected benefits; or absence of direct benefit to participants, as applicable</w:t>
                </w:r>
                <w:r>
                  <w:rPr>
                    <w:rFonts w:cstheme="minorHAnsi"/>
                  </w:rPr>
                  <w:t xml:space="preserve"> </w:t>
                </w:r>
                <w:r w:rsidRPr="00BD6601">
                  <w:rPr>
                    <w:rFonts w:cstheme="minorHAnsi"/>
                    <w:i/>
                    <w:sz w:val="16"/>
                    <w:szCs w:val="16"/>
                  </w:rPr>
                  <w:t>(UPMREB FORM 2(D) 2012, 28/05/2024)</w:t>
                </w:r>
                <w:r w:rsidRPr="00CE07AB">
                  <w:rPr>
                    <w:rFonts w:cstheme="minorHAnsi"/>
                  </w:rPr>
                  <w:t xml:space="preserve">   </w:t>
                </w:r>
              </w:p>
            </w:tc>
            <w:tc>
              <w:tcPr>
                <w:tcW w:w="630" w:type="dxa"/>
              </w:tcPr>
              <w:p w14:paraId="1AE6ADE6" w14:textId="77777777" w:rsidR="00EB51AC" w:rsidRPr="00D40023" w:rsidRDefault="00000000" w:rsidP="00FC373B">
                <w:pPr>
                  <w:pStyle w:val="Header"/>
                  <w:ind w:right="-78"/>
                  <w:jc w:val="center"/>
                  <w:rPr>
                    <w:rFonts w:cs="Arial"/>
                    <w:b/>
                    <w:bCs/>
                    <w:noProof/>
                  </w:rPr>
                </w:pPr>
                <w:sdt>
                  <w:sdtPr>
                    <w:rPr>
                      <w:rFonts w:cs="Arial"/>
                      <w:b/>
                      <w:bCs/>
                      <w:noProof/>
                    </w:rPr>
                    <w:id w:val="1759062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EAA0648" w14:textId="77777777" w:rsidR="00EB51AC" w:rsidRPr="00D40023" w:rsidRDefault="00000000" w:rsidP="00FC373B">
                <w:pPr>
                  <w:pStyle w:val="Header"/>
                  <w:ind w:right="-78"/>
                  <w:jc w:val="center"/>
                  <w:rPr>
                    <w:rFonts w:cs="Arial"/>
                    <w:b/>
                    <w:bCs/>
                    <w:noProof/>
                  </w:rPr>
                </w:pPr>
                <w:sdt>
                  <w:sdtPr>
                    <w:rPr>
                      <w:rFonts w:cs="Arial"/>
                      <w:b/>
                      <w:bCs/>
                      <w:noProof/>
                    </w:rPr>
                    <w:id w:val="214708226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BBFB4B2" w14:textId="77777777" w:rsidR="00EB51AC" w:rsidRPr="00D40023" w:rsidRDefault="00000000" w:rsidP="00FC373B">
                <w:pPr>
                  <w:pStyle w:val="Header"/>
                  <w:ind w:right="-78"/>
                  <w:jc w:val="center"/>
                  <w:rPr>
                    <w:rFonts w:cs="Arial"/>
                    <w:b/>
                    <w:bCs/>
                    <w:noProof/>
                  </w:rPr>
                </w:pPr>
                <w:sdt>
                  <w:sdtPr>
                    <w:rPr>
                      <w:rFonts w:cs="Arial"/>
                      <w:b/>
                      <w:bCs/>
                      <w:noProof/>
                    </w:rPr>
                    <w:id w:val="-17556986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48407E1" w14:textId="77777777" w:rsidR="00EB51AC" w:rsidRPr="00D40023" w:rsidRDefault="00EB51AC" w:rsidP="00FC373B">
                <w:pPr>
                  <w:pStyle w:val="Header"/>
                  <w:ind w:right="-78"/>
                  <w:rPr>
                    <w:rFonts w:cs="Arial"/>
                    <w:noProof/>
                  </w:rPr>
                </w:pPr>
              </w:p>
            </w:tc>
            <w:tc>
              <w:tcPr>
                <w:tcW w:w="2700" w:type="dxa"/>
              </w:tcPr>
              <w:p w14:paraId="582EF5EA" w14:textId="77777777" w:rsidR="00EB51AC" w:rsidRPr="00EB51AC" w:rsidRDefault="00EB51AC" w:rsidP="00FC373B">
                <w:pPr>
                  <w:pStyle w:val="Header"/>
                  <w:ind w:right="-78"/>
                  <w:jc w:val="center"/>
                  <w:rPr>
                    <w:rFonts w:cs="Arial"/>
                    <w:b/>
                    <w:bCs/>
                    <w:noProof/>
                  </w:rPr>
                </w:pPr>
              </w:p>
            </w:tc>
          </w:tr>
          <w:tr w:rsidR="00EB51AC" w:rsidRPr="00EB51AC" w14:paraId="1303A40A" w14:textId="77777777" w:rsidTr="007764F7">
            <w:trPr>
              <w:gridAfter w:val="1"/>
              <w:wAfter w:w="8" w:type="dxa"/>
            </w:trPr>
            <w:tc>
              <w:tcPr>
                <w:tcW w:w="3595" w:type="dxa"/>
              </w:tcPr>
              <w:p w14:paraId="3596C1DD" w14:textId="2AD0DDAE" w:rsidR="00EB51AC" w:rsidRPr="002A0D93" w:rsidRDefault="00CF2ED2" w:rsidP="00CF2ED2">
                <w:pPr>
                  <w:pStyle w:val="Header"/>
                  <w:numPr>
                    <w:ilvl w:val="0"/>
                    <w:numId w:val="2"/>
                  </w:numPr>
                  <w:ind w:left="336" w:right="-78"/>
                  <w:jc w:val="both"/>
                  <w:rPr>
                    <w:rFonts w:cs="Arial"/>
                    <w:b/>
                    <w:bCs/>
                    <w:noProof/>
                    <w:sz w:val="18"/>
                    <w:szCs w:val="18"/>
                  </w:rPr>
                </w:pPr>
                <w:r w:rsidRPr="00CE07AB">
                  <w:rPr>
                    <w:rFonts w:cstheme="minorHAnsi"/>
                  </w:rPr>
                  <w:t>Expected benefits to the community or to society, or contributions to scientific knowledge</w:t>
                </w:r>
                <w:r>
                  <w:rPr>
                    <w:rFonts w:cstheme="minorHAnsi"/>
                  </w:rPr>
                  <w:t xml:space="preserve"> </w:t>
                </w:r>
                <w:r w:rsidRPr="00BD6601">
                  <w:rPr>
                    <w:rFonts w:cstheme="minorHAnsi"/>
                    <w:i/>
                    <w:sz w:val="20"/>
                    <w:szCs w:val="20"/>
                  </w:rPr>
                  <w:t>(</w:t>
                </w:r>
                <w:r w:rsidRPr="00BD6601">
                  <w:rPr>
                    <w:rFonts w:cstheme="minorHAnsi"/>
                    <w:i/>
                    <w:sz w:val="16"/>
                    <w:szCs w:val="16"/>
                  </w:rPr>
                  <w:t>UPMREB FORM 2(D) 2012, 28/05/2024)</w:t>
                </w:r>
                <w:r w:rsidRPr="00BD6601">
                  <w:rPr>
                    <w:rFonts w:cstheme="minorHAnsi"/>
                    <w:sz w:val="20"/>
                    <w:szCs w:val="20"/>
                  </w:rPr>
                  <w:t xml:space="preserve">   </w:t>
                </w:r>
              </w:p>
            </w:tc>
            <w:tc>
              <w:tcPr>
                <w:tcW w:w="630" w:type="dxa"/>
              </w:tcPr>
              <w:p w14:paraId="7398151F" w14:textId="77777777" w:rsidR="00EB51AC" w:rsidRPr="00D40023" w:rsidRDefault="00000000" w:rsidP="00FC373B">
                <w:pPr>
                  <w:pStyle w:val="Header"/>
                  <w:ind w:right="-78"/>
                  <w:jc w:val="center"/>
                  <w:rPr>
                    <w:rFonts w:cs="Arial"/>
                    <w:b/>
                    <w:bCs/>
                    <w:noProof/>
                  </w:rPr>
                </w:pPr>
                <w:sdt>
                  <w:sdtPr>
                    <w:rPr>
                      <w:rFonts w:cs="Arial"/>
                      <w:b/>
                      <w:bCs/>
                      <w:noProof/>
                    </w:rPr>
                    <w:id w:val="-180746162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C6F3E4C" w14:textId="77777777" w:rsidR="00EB51AC" w:rsidRPr="00D40023" w:rsidRDefault="00000000" w:rsidP="00FC373B">
                <w:pPr>
                  <w:pStyle w:val="Header"/>
                  <w:ind w:right="-78"/>
                  <w:jc w:val="center"/>
                  <w:rPr>
                    <w:rFonts w:cs="Arial"/>
                    <w:b/>
                    <w:bCs/>
                    <w:noProof/>
                  </w:rPr>
                </w:pPr>
                <w:sdt>
                  <w:sdtPr>
                    <w:rPr>
                      <w:rFonts w:cs="Arial"/>
                      <w:b/>
                      <w:bCs/>
                      <w:noProof/>
                    </w:rPr>
                    <w:id w:val="113745674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2B5C326" w14:textId="77777777" w:rsidR="00EB51AC" w:rsidRPr="00D40023" w:rsidRDefault="00000000" w:rsidP="00FC373B">
                <w:pPr>
                  <w:pStyle w:val="Header"/>
                  <w:ind w:right="-78"/>
                  <w:jc w:val="center"/>
                  <w:rPr>
                    <w:rFonts w:cs="Arial"/>
                    <w:b/>
                    <w:bCs/>
                    <w:noProof/>
                  </w:rPr>
                </w:pPr>
                <w:sdt>
                  <w:sdtPr>
                    <w:rPr>
                      <w:rFonts w:cs="Arial"/>
                      <w:b/>
                      <w:bCs/>
                      <w:noProof/>
                    </w:rPr>
                    <w:id w:val="-197104715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20C64F7" w14:textId="77777777" w:rsidR="00EB51AC" w:rsidRPr="00D40023" w:rsidRDefault="00EB51AC" w:rsidP="00FC373B">
                <w:pPr>
                  <w:pStyle w:val="Header"/>
                  <w:ind w:right="-78"/>
                  <w:rPr>
                    <w:rFonts w:cs="Arial"/>
                    <w:noProof/>
                  </w:rPr>
                </w:pPr>
              </w:p>
            </w:tc>
            <w:tc>
              <w:tcPr>
                <w:tcW w:w="2700" w:type="dxa"/>
              </w:tcPr>
              <w:p w14:paraId="408A419B" w14:textId="77777777" w:rsidR="00EB51AC" w:rsidRPr="00EB51AC" w:rsidRDefault="00EB51AC" w:rsidP="00FC373B">
                <w:pPr>
                  <w:pStyle w:val="Header"/>
                  <w:ind w:right="-78"/>
                  <w:jc w:val="center"/>
                  <w:rPr>
                    <w:rFonts w:cs="Arial"/>
                    <w:b/>
                    <w:bCs/>
                    <w:noProof/>
                  </w:rPr>
                </w:pPr>
              </w:p>
            </w:tc>
          </w:tr>
          <w:tr w:rsidR="00EB51AC" w:rsidRPr="00EB51AC" w14:paraId="098A26B5" w14:textId="77777777" w:rsidTr="007764F7">
            <w:trPr>
              <w:gridAfter w:val="1"/>
              <w:wAfter w:w="8" w:type="dxa"/>
            </w:trPr>
            <w:tc>
              <w:tcPr>
                <w:tcW w:w="3595" w:type="dxa"/>
              </w:tcPr>
              <w:p w14:paraId="04BB4ED9" w14:textId="7FC06996" w:rsidR="00EB51AC" w:rsidRPr="002A0D93" w:rsidRDefault="00CF2ED2" w:rsidP="00CF2ED2">
                <w:pPr>
                  <w:pStyle w:val="Header"/>
                  <w:numPr>
                    <w:ilvl w:val="0"/>
                    <w:numId w:val="2"/>
                  </w:numPr>
                  <w:ind w:left="336" w:right="-78"/>
                  <w:jc w:val="both"/>
                  <w:rPr>
                    <w:rFonts w:cs="Arial"/>
                    <w:b/>
                    <w:bCs/>
                    <w:noProof/>
                    <w:sz w:val="18"/>
                    <w:szCs w:val="18"/>
                  </w:rPr>
                </w:pPr>
                <w:r w:rsidRPr="00CE07AB">
                  <w:rPr>
                    <w:rFonts w:cstheme="minorHAnsi"/>
                  </w:rPr>
                  <w:t>Description of post-study access to the study product or intervention that have been proven safe and effective</w:t>
                </w:r>
                <w:r>
                  <w:rPr>
                    <w:rFonts w:cstheme="minorHAnsi"/>
                  </w:rPr>
                  <w:t xml:space="preserve"> </w:t>
                </w:r>
                <w:r w:rsidRPr="00BD6601">
                  <w:rPr>
                    <w:rFonts w:cstheme="minorHAnsi"/>
                    <w:sz w:val="20"/>
                    <w:szCs w:val="20"/>
                  </w:rPr>
                  <w:t>(</w:t>
                </w:r>
                <w:r w:rsidRPr="00BD6601">
                  <w:rPr>
                    <w:rFonts w:cstheme="minorHAnsi"/>
                    <w:i/>
                    <w:sz w:val="16"/>
                    <w:szCs w:val="16"/>
                  </w:rPr>
                  <w:t>UPMREB FORM 2(D) 2012, 28/05/2024)</w:t>
                </w:r>
                <w:r w:rsidRPr="00BD6601">
                  <w:rPr>
                    <w:rFonts w:cstheme="minorHAnsi"/>
                    <w:sz w:val="20"/>
                    <w:szCs w:val="20"/>
                  </w:rPr>
                  <w:t xml:space="preserve">   </w:t>
                </w:r>
              </w:p>
            </w:tc>
            <w:tc>
              <w:tcPr>
                <w:tcW w:w="630" w:type="dxa"/>
              </w:tcPr>
              <w:p w14:paraId="20CC8DDC" w14:textId="77777777" w:rsidR="00EB51AC" w:rsidRPr="00D40023" w:rsidRDefault="00000000" w:rsidP="00FC373B">
                <w:pPr>
                  <w:pStyle w:val="Header"/>
                  <w:ind w:right="-78"/>
                  <w:jc w:val="center"/>
                  <w:rPr>
                    <w:rFonts w:cs="Arial"/>
                    <w:b/>
                    <w:bCs/>
                    <w:noProof/>
                  </w:rPr>
                </w:pPr>
                <w:sdt>
                  <w:sdtPr>
                    <w:rPr>
                      <w:rFonts w:cs="Arial"/>
                      <w:b/>
                      <w:bCs/>
                      <w:noProof/>
                    </w:rPr>
                    <w:id w:val="-207411591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626AFF25" w14:textId="77777777" w:rsidR="00EB51AC" w:rsidRPr="00D40023" w:rsidRDefault="00000000" w:rsidP="00FC373B">
                <w:pPr>
                  <w:pStyle w:val="Header"/>
                  <w:ind w:right="-78"/>
                  <w:jc w:val="center"/>
                  <w:rPr>
                    <w:rFonts w:cs="Arial"/>
                    <w:b/>
                    <w:bCs/>
                    <w:noProof/>
                  </w:rPr>
                </w:pPr>
                <w:sdt>
                  <w:sdtPr>
                    <w:rPr>
                      <w:rFonts w:cs="Arial"/>
                      <w:b/>
                      <w:bCs/>
                      <w:noProof/>
                    </w:rPr>
                    <w:id w:val="156498196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DCB208F" w14:textId="77777777" w:rsidR="00EB51AC" w:rsidRPr="00D40023" w:rsidRDefault="00000000" w:rsidP="00FC373B">
                <w:pPr>
                  <w:pStyle w:val="Header"/>
                  <w:ind w:right="-78"/>
                  <w:jc w:val="center"/>
                  <w:rPr>
                    <w:rFonts w:cs="Arial"/>
                    <w:b/>
                    <w:bCs/>
                    <w:noProof/>
                  </w:rPr>
                </w:pPr>
                <w:sdt>
                  <w:sdtPr>
                    <w:rPr>
                      <w:rFonts w:cs="Arial"/>
                      <w:b/>
                      <w:bCs/>
                      <w:noProof/>
                    </w:rPr>
                    <w:id w:val="140872966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4ACD9ED" w14:textId="77777777" w:rsidR="00EB51AC" w:rsidRPr="00D40023" w:rsidRDefault="00EB51AC" w:rsidP="00FC373B">
                <w:pPr>
                  <w:pStyle w:val="Header"/>
                  <w:ind w:right="-78"/>
                  <w:rPr>
                    <w:rFonts w:cs="Arial"/>
                    <w:noProof/>
                  </w:rPr>
                </w:pPr>
              </w:p>
            </w:tc>
            <w:tc>
              <w:tcPr>
                <w:tcW w:w="2700" w:type="dxa"/>
              </w:tcPr>
              <w:p w14:paraId="663139FA" w14:textId="77777777" w:rsidR="00EB51AC" w:rsidRPr="00EB51AC" w:rsidRDefault="00EB51AC" w:rsidP="00FC373B">
                <w:pPr>
                  <w:pStyle w:val="Header"/>
                  <w:ind w:right="-78"/>
                  <w:jc w:val="center"/>
                  <w:rPr>
                    <w:rFonts w:cs="Arial"/>
                    <w:b/>
                    <w:bCs/>
                    <w:noProof/>
                  </w:rPr>
                </w:pPr>
              </w:p>
            </w:tc>
          </w:tr>
          <w:tr w:rsidR="00EB51AC" w:rsidRPr="00EB51AC" w14:paraId="4967C88D" w14:textId="77777777" w:rsidTr="007764F7">
            <w:trPr>
              <w:gridAfter w:val="1"/>
              <w:wAfter w:w="8" w:type="dxa"/>
            </w:trPr>
            <w:tc>
              <w:tcPr>
                <w:tcW w:w="3595" w:type="dxa"/>
              </w:tcPr>
              <w:p w14:paraId="36C42D59" w14:textId="139F9E20" w:rsidR="00EB51AC" w:rsidRPr="00C10F21" w:rsidRDefault="00CF2ED2" w:rsidP="00CF2ED2">
                <w:pPr>
                  <w:pStyle w:val="Header"/>
                  <w:numPr>
                    <w:ilvl w:val="0"/>
                    <w:numId w:val="2"/>
                  </w:numPr>
                  <w:ind w:left="336" w:right="-78"/>
                  <w:jc w:val="both"/>
                  <w:rPr>
                    <w:rFonts w:cs="Arial"/>
                    <w:b/>
                    <w:bCs/>
                    <w:noProof/>
                    <w:sz w:val="18"/>
                    <w:szCs w:val="18"/>
                  </w:rPr>
                </w:pPr>
                <w:r w:rsidRPr="00CE07AB">
                  <w:rPr>
                    <w:rFonts w:cstheme="minorHAnsi"/>
                  </w:rPr>
                  <w:t>Alternative procedures or treatment available to participant</w:t>
                </w:r>
                <w:r>
                  <w:rPr>
                    <w:rFonts w:cstheme="minorHAnsi"/>
                  </w:rPr>
                  <w:t xml:space="preserve"> </w:t>
                </w:r>
                <w:r w:rsidRPr="00BD6601">
                  <w:rPr>
                    <w:rFonts w:cstheme="minorHAnsi"/>
                    <w:sz w:val="16"/>
                    <w:szCs w:val="16"/>
                  </w:rPr>
                  <w:t>(</w:t>
                </w:r>
                <w:r w:rsidRPr="00BD6601">
                  <w:rPr>
                    <w:rFonts w:cstheme="minorHAnsi"/>
                    <w:i/>
                    <w:sz w:val="16"/>
                    <w:szCs w:val="16"/>
                  </w:rPr>
                  <w:t>UPMREB FORM 2(D) 2012, 28/05/2024)</w:t>
                </w:r>
                <w:r w:rsidRPr="00CE07AB">
                  <w:rPr>
                    <w:rFonts w:cstheme="minorHAnsi"/>
                  </w:rPr>
                  <w:t xml:space="preserve">   </w:t>
                </w:r>
              </w:p>
            </w:tc>
            <w:tc>
              <w:tcPr>
                <w:tcW w:w="630" w:type="dxa"/>
              </w:tcPr>
              <w:p w14:paraId="1F0C8953" w14:textId="77777777" w:rsidR="00EB51AC" w:rsidRPr="00D40023" w:rsidRDefault="00000000" w:rsidP="00FC373B">
                <w:pPr>
                  <w:pStyle w:val="Header"/>
                  <w:ind w:right="-78"/>
                  <w:jc w:val="center"/>
                  <w:rPr>
                    <w:rFonts w:cs="Arial"/>
                    <w:b/>
                    <w:bCs/>
                    <w:noProof/>
                  </w:rPr>
                </w:pPr>
                <w:sdt>
                  <w:sdtPr>
                    <w:rPr>
                      <w:rFonts w:cs="Arial"/>
                      <w:b/>
                      <w:bCs/>
                      <w:noProof/>
                    </w:rPr>
                    <w:id w:val="211254377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EFCEE66" w14:textId="77777777" w:rsidR="00EB51AC" w:rsidRPr="00D40023" w:rsidRDefault="00000000" w:rsidP="00FC373B">
                <w:pPr>
                  <w:pStyle w:val="Header"/>
                  <w:ind w:right="-78"/>
                  <w:jc w:val="center"/>
                  <w:rPr>
                    <w:rFonts w:cs="Arial"/>
                    <w:b/>
                    <w:bCs/>
                    <w:noProof/>
                  </w:rPr>
                </w:pPr>
                <w:sdt>
                  <w:sdtPr>
                    <w:rPr>
                      <w:rFonts w:cs="Arial"/>
                      <w:b/>
                      <w:bCs/>
                      <w:noProof/>
                    </w:rPr>
                    <w:id w:val="13617000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08529035" w14:textId="77777777" w:rsidR="00EB51AC" w:rsidRPr="00D40023" w:rsidRDefault="00000000" w:rsidP="00FC373B">
                <w:pPr>
                  <w:pStyle w:val="Header"/>
                  <w:ind w:right="-78"/>
                  <w:jc w:val="center"/>
                  <w:rPr>
                    <w:rFonts w:cs="Arial"/>
                    <w:b/>
                    <w:bCs/>
                    <w:noProof/>
                  </w:rPr>
                </w:pPr>
                <w:sdt>
                  <w:sdtPr>
                    <w:rPr>
                      <w:rFonts w:cs="Arial"/>
                      <w:b/>
                      <w:bCs/>
                      <w:noProof/>
                    </w:rPr>
                    <w:id w:val="53200424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272E9DD" w14:textId="77777777" w:rsidR="00EB51AC" w:rsidRPr="00D40023" w:rsidRDefault="00EB51AC" w:rsidP="00FC373B">
                <w:pPr>
                  <w:pStyle w:val="Header"/>
                  <w:ind w:right="-78"/>
                  <w:rPr>
                    <w:rFonts w:cs="Arial"/>
                    <w:noProof/>
                  </w:rPr>
                </w:pPr>
              </w:p>
            </w:tc>
            <w:tc>
              <w:tcPr>
                <w:tcW w:w="2700" w:type="dxa"/>
              </w:tcPr>
              <w:p w14:paraId="6D82AE5B" w14:textId="77777777" w:rsidR="00EB51AC" w:rsidRPr="00EB51AC" w:rsidRDefault="00EB51AC" w:rsidP="00FC373B">
                <w:pPr>
                  <w:pStyle w:val="Header"/>
                  <w:ind w:right="-78"/>
                  <w:jc w:val="center"/>
                  <w:rPr>
                    <w:rFonts w:cs="Arial"/>
                    <w:b/>
                    <w:bCs/>
                    <w:noProof/>
                  </w:rPr>
                </w:pPr>
              </w:p>
            </w:tc>
          </w:tr>
          <w:tr w:rsidR="00EB51AC" w:rsidRPr="00EB51AC" w14:paraId="6DE35747" w14:textId="77777777" w:rsidTr="007764F7">
            <w:trPr>
              <w:gridAfter w:val="1"/>
              <w:wAfter w:w="8" w:type="dxa"/>
            </w:trPr>
            <w:tc>
              <w:tcPr>
                <w:tcW w:w="3595" w:type="dxa"/>
              </w:tcPr>
              <w:p w14:paraId="3DAFF4B1" w14:textId="16CB01EF" w:rsidR="00EB51AC" w:rsidRPr="00CF2ED2" w:rsidRDefault="00CF2ED2" w:rsidP="00CF2ED2">
                <w:pPr>
                  <w:pStyle w:val="ListParagraph"/>
                  <w:numPr>
                    <w:ilvl w:val="0"/>
                    <w:numId w:val="2"/>
                  </w:numPr>
                  <w:ind w:left="336"/>
                  <w:jc w:val="both"/>
                  <w:rPr>
                    <w:rFonts w:asciiTheme="minorHAnsi" w:eastAsia="Palatino Linotype" w:hAnsiTheme="minorHAnsi" w:cstheme="minorHAnsi"/>
                    <w:i/>
                    <w:sz w:val="22"/>
                    <w:szCs w:val="22"/>
                    <w:lang w:eastAsia="en-PH"/>
                  </w:rPr>
                </w:pPr>
                <w:r w:rsidRPr="00CF2ED2">
                  <w:rPr>
                    <w:rFonts w:asciiTheme="minorHAnsi" w:hAnsiTheme="minorHAnsi" w:cstheme="minorHAnsi"/>
                    <w:sz w:val="22"/>
                    <w:szCs w:val="22"/>
                  </w:rPr>
                  <w:t xml:space="preserve">Anticipated </w:t>
                </w:r>
                <w:r w:rsidRPr="00CF2ED2">
                  <w:rPr>
                    <w:rFonts w:asciiTheme="minorHAnsi" w:hAnsiTheme="minorHAnsi" w:cstheme="minorHAnsi"/>
                    <w:b/>
                    <w:sz w:val="22"/>
                    <w:szCs w:val="22"/>
                  </w:rPr>
                  <w:t>payment</w:t>
                </w:r>
                <w:r w:rsidRPr="00CF2ED2">
                  <w:rPr>
                    <w:rFonts w:asciiTheme="minorHAnsi" w:hAnsiTheme="minorHAnsi" w:cstheme="minorHAnsi"/>
                    <w:sz w:val="22"/>
                    <w:szCs w:val="22"/>
                  </w:rPr>
                  <w:t xml:space="preserve">, if any, to the participant in the course of the study, whether money or other forms of material goods, and if so, the kind and </w:t>
                </w:r>
                <w:proofErr w:type="gramStart"/>
                <w:r w:rsidRPr="00CF2ED2">
                  <w:rPr>
                    <w:rFonts w:asciiTheme="minorHAnsi" w:hAnsiTheme="minorHAnsi" w:cstheme="minorHAnsi"/>
                    <w:sz w:val="22"/>
                    <w:szCs w:val="22"/>
                  </w:rPr>
                  <w:t xml:space="preserve">amount  </w:t>
                </w:r>
                <w:r w:rsidRPr="00BD6601">
                  <w:rPr>
                    <w:rFonts w:asciiTheme="minorHAnsi" w:hAnsiTheme="minorHAnsi" w:cstheme="minorHAnsi"/>
                    <w:sz w:val="16"/>
                    <w:szCs w:val="16"/>
                  </w:rPr>
                  <w:t>(</w:t>
                </w:r>
                <w:proofErr w:type="gramEnd"/>
                <w:r w:rsidRPr="00BD6601">
                  <w:rPr>
                    <w:rFonts w:asciiTheme="minorHAnsi" w:hAnsiTheme="minorHAnsi" w:cstheme="minorHAnsi"/>
                    <w:i/>
                    <w:sz w:val="16"/>
                    <w:szCs w:val="16"/>
                  </w:rPr>
                  <w:t>UPMREB FORM 2(D) 2012, 28/05/2024)</w:t>
                </w:r>
                <w:r w:rsidRPr="00BD6601">
                  <w:rPr>
                    <w:rFonts w:asciiTheme="minorHAnsi" w:hAnsiTheme="minorHAnsi" w:cstheme="minorHAnsi"/>
                    <w:sz w:val="20"/>
                    <w:szCs w:val="20"/>
                  </w:rPr>
                  <w:t xml:space="preserve">   </w:t>
                </w:r>
              </w:p>
            </w:tc>
            <w:tc>
              <w:tcPr>
                <w:tcW w:w="630" w:type="dxa"/>
              </w:tcPr>
              <w:p w14:paraId="224B0830" w14:textId="77777777" w:rsidR="00EB51AC" w:rsidRPr="00D40023" w:rsidRDefault="00000000" w:rsidP="00FC373B">
                <w:pPr>
                  <w:pStyle w:val="Header"/>
                  <w:ind w:right="-78"/>
                  <w:jc w:val="center"/>
                  <w:rPr>
                    <w:rFonts w:cs="Arial"/>
                    <w:b/>
                    <w:bCs/>
                    <w:noProof/>
                  </w:rPr>
                </w:pPr>
                <w:sdt>
                  <w:sdtPr>
                    <w:rPr>
                      <w:rFonts w:cs="Arial"/>
                      <w:b/>
                      <w:bCs/>
                      <w:noProof/>
                    </w:rPr>
                    <w:id w:val="-15714877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385E3C4" w14:textId="77777777" w:rsidR="00EB51AC" w:rsidRPr="00D40023" w:rsidRDefault="00000000" w:rsidP="00FC373B">
                <w:pPr>
                  <w:pStyle w:val="Header"/>
                  <w:ind w:right="-78"/>
                  <w:jc w:val="center"/>
                  <w:rPr>
                    <w:rFonts w:cs="Arial"/>
                    <w:b/>
                    <w:bCs/>
                    <w:noProof/>
                  </w:rPr>
                </w:pPr>
                <w:sdt>
                  <w:sdtPr>
                    <w:rPr>
                      <w:rFonts w:cs="Arial"/>
                      <w:b/>
                      <w:bCs/>
                      <w:noProof/>
                    </w:rPr>
                    <w:id w:val="1639048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27FB73D" w14:textId="77777777" w:rsidR="00EB51AC" w:rsidRPr="00D40023" w:rsidRDefault="00000000" w:rsidP="00FC373B">
                <w:pPr>
                  <w:pStyle w:val="Header"/>
                  <w:ind w:right="-78"/>
                  <w:jc w:val="center"/>
                  <w:rPr>
                    <w:rFonts w:cs="Arial"/>
                    <w:b/>
                    <w:bCs/>
                    <w:noProof/>
                  </w:rPr>
                </w:pPr>
                <w:sdt>
                  <w:sdtPr>
                    <w:rPr>
                      <w:rFonts w:cs="Arial"/>
                      <w:b/>
                      <w:bCs/>
                      <w:noProof/>
                    </w:rPr>
                    <w:id w:val="134899317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8A55B40" w14:textId="77777777" w:rsidR="00EB51AC" w:rsidRPr="00D40023" w:rsidRDefault="00EB51AC" w:rsidP="00FC373B">
                <w:pPr>
                  <w:pStyle w:val="Header"/>
                  <w:ind w:right="-78"/>
                  <w:rPr>
                    <w:rFonts w:cs="Arial"/>
                    <w:noProof/>
                  </w:rPr>
                </w:pPr>
              </w:p>
            </w:tc>
            <w:tc>
              <w:tcPr>
                <w:tcW w:w="2700" w:type="dxa"/>
              </w:tcPr>
              <w:p w14:paraId="2AAA9A04" w14:textId="77777777" w:rsidR="00EB51AC" w:rsidRPr="00EB51AC" w:rsidRDefault="00EB51AC" w:rsidP="00FC373B">
                <w:pPr>
                  <w:pStyle w:val="Header"/>
                  <w:ind w:right="-78"/>
                  <w:jc w:val="center"/>
                  <w:rPr>
                    <w:rFonts w:cs="Arial"/>
                    <w:b/>
                    <w:bCs/>
                    <w:noProof/>
                  </w:rPr>
                </w:pPr>
              </w:p>
            </w:tc>
          </w:tr>
          <w:tr w:rsidR="00EB51AC" w:rsidRPr="00EB51AC" w14:paraId="7C20316E" w14:textId="77777777" w:rsidTr="007764F7">
            <w:trPr>
              <w:gridAfter w:val="1"/>
              <w:wAfter w:w="8" w:type="dxa"/>
            </w:trPr>
            <w:tc>
              <w:tcPr>
                <w:tcW w:w="3595" w:type="dxa"/>
              </w:tcPr>
              <w:p w14:paraId="0A122822" w14:textId="0515DA8F" w:rsidR="00EB51AC" w:rsidRPr="00C10F21" w:rsidRDefault="00F02493" w:rsidP="00F02493">
                <w:pPr>
                  <w:pStyle w:val="Header"/>
                  <w:numPr>
                    <w:ilvl w:val="0"/>
                    <w:numId w:val="2"/>
                  </w:numPr>
                  <w:ind w:left="336" w:right="-78"/>
                  <w:jc w:val="both"/>
                  <w:rPr>
                    <w:rFonts w:cs="Arial"/>
                    <w:b/>
                    <w:bCs/>
                    <w:noProof/>
                    <w:sz w:val="18"/>
                    <w:szCs w:val="18"/>
                  </w:rPr>
                </w:pPr>
                <w:r w:rsidRPr="00CE07AB">
                  <w:rPr>
                    <w:rFonts w:cstheme="minorHAnsi"/>
                  </w:rPr>
                  <w:t xml:space="preserve">Compensation (or no plans of compensation) for the participant or the participant’s family or </w:t>
                </w:r>
                <w:r w:rsidRPr="00CE07AB">
                  <w:rPr>
                    <w:rFonts w:cstheme="minorHAnsi"/>
                  </w:rPr>
                  <w:lastRenderedPageBreak/>
                  <w:t>dependents in case of disability or death resulting from study-related injuries</w:t>
                </w:r>
                <w:r>
                  <w:rPr>
                    <w:rFonts w:cstheme="minorHAnsi"/>
                  </w:rPr>
                  <w:t xml:space="preserve"> </w:t>
                </w:r>
                <w:r w:rsidRPr="00BD6601">
                  <w:rPr>
                    <w:rFonts w:cstheme="minorHAnsi"/>
                    <w:sz w:val="16"/>
                    <w:szCs w:val="16"/>
                  </w:rPr>
                  <w:t>(</w:t>
                </w:r>
                <w:r w:rsidRPr="00BD6601">
                  <w:rPr>
                    <w:rFonts w:cstheme="minorHAnsi"/>
                    <w:i/>
                    <w:sz w:val="16"/>
                    <w:szCs w:val="16"/>
                  </w:rPr>
                  <w:t>UPMREB FORM 2(D) 2012, 28/05/2024)</w:t>
                </w:r>
                <w:r w:rsidRPr="00BD6601">
                  <w:rPr>
                    <w:rFonts w:cstheme="minorHAnsi"/>
                    <w:sz w:val="20"/>
                    <w:szCs w:val="20"/>
                  </w:rPr>
                  <w:t xml:space="preserve">   </w:t>
                </w:r>
              </w:p>
            </w:tc>
            <w:tc>
              <w:tcPr>
                <w:tcW w:w="630" w:type="dxa"/>
              </w:tcPr>
              <w:p w14:paraId="759A69B4" w14:textId="77777777" w:rsidR="00EB51AC" w:rsidRPr="00D40023" w:rsidRDefault="00000000" w:rsidP="00FC373B">
                <w:pPr>
                  <w:pStyle w:val="Header"/>
                  <w:ind w:right="-78"/>
                  <w:jc w:val="center"/>
                  <w:rPr>
                    <w:rFonts w:cs="Arial"/>
                    <w:b/>
                    <w:bCs/>
                    <w:noProof/>
                  </w:rPr>
                </w:pPr>
                <w:sdt>
                  <w:sdtPr>
                    <w:rPr>
                      <w:rFonts w:cs="Arial"/>
                      <w:b/>
                      <w:bCs/>
                      <w:noProof/>
                    </w:rPr>
                    <w:id w:val="11688249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FD617ED" w14:textId="77777777" w:rsidR="00EB51AC" w:rsidRPr="00D40023" w:rsidRDefault="00000000" w:rsidP="00FC373B">
                <w:pPr>
                  <w:pStyle w:val="Header"/>
                  <w:ind w:right="-78"/>
                  <w:jc w:val="center"/>
                  <w:rPr>
                    <w:rFonts w:cs="Arial"/>
                    <w:b/>
                    <w:bCs/>
                    <w:noProof/>
                  </w:rPr>
                </w:pPr>
                <w:sdt>
                  <w:sdtPr>
                    <w:rPr>
                      <w:rFonts w:cs="Arial"/>
                      <w:b/>
                      <w:bCs/>
                      <w:noProof/>
                    </w:rPr>
                    <w:id w:val="-12490368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360AA8E" w14:textId="77777777" w:rsidR="00EB51AC" w:rsidRPr="00D40023" w:rsidRDefault="00000000" w:rsidP="00FC373B">
                <w:pPr>
                  <w:pStyle w:val="Header"/>
                  <w:ind w:right="-78"/>
                  <w:jc w:val="center"/>
                  <w:rPr>
                    <w:rFonts w:cs="Arial"/>
                    <w:b/>
                    <w:bCs/>
                    <w:noProof/>
                  </w:rPr>
                </w:pPr>
                <w:sdt>
                  <w:sdtPr>
                    <w:rPr>
                      <w:rFonts w:cs="Arial"/>
                      <w:b/>
                      <w:bCs/>
                      <w:noProof/>
                    </w:rPr>
                    <w:id w:val="-9723569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7E7BB9B0" w14:textId="77777777" w:rsidR="00EB51AC" w:rsidRPr="00D40023" w:rsidRDefault="00EB51AC" w:rsidP="00FC373B">
                <w:pPr>
                  <w:pStyle w:val="Header"/>
                  <w:ind w:right="-78"/>
                  <w:rPr>
                    <w:rFonts w:cs="Arial"/>
                    <w:noProof/>
                  </w:rPr>
                </w:pPr>
              </w:p>
            </w:tc>
            <w:tc>
              <w:tcPr>
                <w:tcW w:w="2700" w:type="dxa"/>
              </w:tcPr>
              <w:p w14:paraId="6B8F864D" w14:textId="77777777" w:rsidR="00EB51AC" w:rsidRPr="00EB51AC" w:rsidRDefault="00EB51AC" w:rsidP="00FC373B">
                <w:pPr>
                  <w:pStyle w:val="Header"/>
                  <w:ind w:right="-78"/>
                  <w:jc w:val="center"/>
                  <w:rPr>
                    <w:rFonts w:cs="Arial"/>
                    <w:b/>
                    <w:bCs/>
                    <w:noProof/>
                  </w:rPr>
                </w:pPr>
              </w:p>
            </w:tc>
          </w:tr>
          <w:tr w:rsidR="00EB51AC" w:rsidRPr="00EB51AC" w14:paraId="3F1EEABD" w14:textId="77777777" w:rsidTr="007764F7">
            <w:trPr>
              <w:gridAfter w:val="1"/>
              <w:wAfter w:w="8" w:type="dxa"/>
            </w:trPr>
            <w:tc>
              <w:tcPr>
                <w:tcW w:w="3595" w:type="dxa"/>
              </w:tcPr>
              <w:p w14:paraId="1D3D9412" w14:textId="326E6449" w:rsidR="00EB51AC" w:rsidRDefault="00F02493" w:rsidP="00F02493">
                <w:pPr>
                  <w:pStyle w:val="Header"/>
                  <w:numPr>
                    <w:ilvl w:val="0"/>
                    <w:numId w:val="2"/>
                  </w:numPr>
                  <w:ind w:left="336" w:right="-78"/>
                  <w:jc w:val="both"/>
                  <w:rPr>
                    <w:rFonts w:cs="Arial"/>
                    <w:b/>
                    <w:bCs/>
                    <w:noProof/>
                  </w:rPr>
                </w:pPr>
                <w:r w:rsidRPr="00CE07AB">
                  <w:rPr>
                    <w:rFonts w:cstheme="minorHAnsi"/>
                  </w:rPr>
                  <w:t xml:space="preserve">Anticipated </w:t>
                </w:r>
                <w:r w:rsidRPr="00CE07AB">
                  <w:rPr>
                    <w:rFonts w:cstheme="minorHAnsi"/>
                    <w:b/>
                  </w:rPr>
                  <w:t>expenses,</w:t>
                </w:r>
                <w:r w:rsidRPr="00CE07AB">
                  <w:rPr>
                    <w:rFonts w:cstheme="minorHAnsi"/>
                  </w:rPr>
                  <w:t xml:space="preserve"> if any, to the participant </w:t>
                </w:r>
                <w:proofErr w:type="gramStart"/>
                <w:r w:rsidRPr="00CE07AB">
                  <w:rPr>
                    <w:rFonts w:cstheme="minorHAnsi"/>
                  </w:rPr>
                  <w:t>in the course of</w:t>
                </w:r>
                <w:proofErr w:type="gramEnd"/>
                <w:r w:rsidRPr="00CE07AB">
                  <w:rPr>
                    <w:rFonts w:cstheme="minorHAnsi"/>
                  </w:rPr>
                  <w:t xml:space="preserve"> the study</w:t>
                </w:r>
                <w:r>
                  <w:rPr>
                    <w:rFonts w:cstheme="minorHAnsi"/>
                  </w:rPr>
                  <w:t xml:space="preserve"> </w:t>
                </w:r>
                <w:r w:rsidRPr="00BD6601">
                  <w:rPr>
                    <w:rFonts w:cstheme="minorHAnsi"/>
                    <w:sz w:val="16"/>
                    <w:szCs w:val="16"/>
                  </w:rPr>
                  <w:t>(</w:t>
                </w:r>
                <w:r w:rsidRPr="00BD6601">
                  <w:rPr>
                    <w:rFonts w:cstheme="minorHAnsi"/>
                    <w:i/>
                    <w:sz w:val="16"/>
                    <w:szCs w:val="16"/>
                  </w:rPr>
                  <w:t>UPMREB FORM 2(D) 2012, 28/05/2024)</w:t>
                </w:r>
                <w:r w:rsidRPr="00BD6601">
                  <w:rPr>
                    <w:rFonts w:cstheme="minorHAnsi"/>
                    <w:sz w:val="20"/>
                    <w:szCs w:val="20"/>
                  </w:rPr>
                  <w:t xml:space="preserve">   </w:t>
                </w:r>
              </w:p>
            </w:tc>
            <w:tc>
              <w:tcPr>
                <w:tcW w:w="630" w:type="dxa"/>
              </w:tcPr>
              <w:p w14:paraId="5E662930" w14:textId="77777777" w:rsidR="00EB51AC" w:rsidRPr="00D40023" w:rsidRDefault="00000000" w:rsidP="00FC373B">
                <w:pPr>
                  <w:pStyle w:val="Header"/>
                  <w:ind w:right="-78"/>
                  <w:jc w:val="center"/>
                  <w:rPr>
                    <w:rFonts w:cs="Arial"/>
                    <w:b/>
                    <w:bCs/>
                    <w:noProof/>
                  </w:rPr>
                </w:pPr>
                <w:sdt>
                  <w:sdtPr>
                    <w:rPr>
                      <w:rFonts w:cs="Arial"/>
                      <w:b/>
                      <w:bCs/>
                      <w:noProof/>
                    </w:rPr>
                    <w:id w:val="-32566794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0470E8D" w14:textId="77777777" w:rsidR="00EB51AC" w:rsidRPr="00D40023" w:rsidRDefault="00000000" w:rsidP="00FC373B">
                <w:pPr>
                  <w:pStyle w:val="Header"/>
                  <w:ind w:right="-78"/>
                  <w:jc w:val="center"/>
                  <w:rPr>
                    <w:rFonts w:cs="Arial"/>
                    <w:b/>
                    <w:bCs/>
                    <w:noProof/>
                  </w:rPr>
                </w:pPr>
                <w:sdt>
                  <w:sdtPr>
                    <w:rPr>
                      <w:rFonts w:cs="Arial"/>
                      <w:b/>
                      <w:bCs/>
                      <w:noProof/>
                    </w:rPr>
                    <w:id w:val="176086541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105F138" w14:textId="77777777" w:rsidR="00EB51AC" w:rsidRPr="00D40023" w:rsidRDefault="00000000" w:rsidP="00FC373B">
                <w:pPr>
                  <w:pStyle w:val="Header"/>
                  <w:ind w:right="-78"/>
                  <w:jc w:val="center"/>
                  <w:rPr>
                    <w:rFonts w:cs="Arial"/>
                    <w:b/>
                    <w:bCs/>
                    <w:noProof/>
                  </w:rPr>
                </w:pPr>
                <w:sdt>
                  <w:sdtPr>
                    <w:rPr>
                      <w:rFonts w:cs="Arial"/>
                      <w:b/>
                      <w:bCs/>
                      <w:noProof/>
                    </w:rPr>
                    <w:id w:val="180573290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C03BB73" w14:textId="77777777" w:rsidR="00EB51AC" w:rsidRPr="00D40023" w:rsidRDefault="00EB51AC" w:rsidP="00FC373B">
                <w:pPr>
                  <w:pStyle w:val="Header"/>
                  <w:ind w:right="-78"/>
                  <w:rPr>
                    <w:rFonts w:cs="Arial"/>
                    <w:noProof/>
                  </w:rPr>
                </w:pPr>
              </w:p>
            </w:tc>
            <w:tc>
              <w:tcPr>
                <w:tcW w:w="2700" w:type="dxa"/>
              </w:tcPr>
              <w:p w14:paraId="263AF6E8" w14:textId="77777777" w:rsidR="00EB51AC" w:rsidRPr="00EB51AC" w:rsidRDefault="00EB51AC" w:rsidP="00FC373B">
                <w:pPr>
                  <w:pStyle w:val="Header"/>
                  <w:ind w:right="-78"/>
                  <w:jc w:val="center"/>
                  <w:rPr>
                    <w:rFonts w:cs="Arial"/>
                    <w:b/>
                    <w:bCs/>
                    <w:noProof/>
                  </w:rPr>
                </w:pPr>
              </w:p>
            </w:tc>
          </w:tr>
          <w:tr w:rsidR="00EB51AC" w:rsidRPr="00EB51AC" w14:paraId="18D83AD4" w14:textId="77777777" w:rsidTr="007764F7">
            <w:trPr>
              <w:gridAfter w:val="1"/>
              <w:wAfter w:w="8" w:type="dxa"/>
            </w:trPr>
            <w:tc>
              <w:tcPr>
                <w:tcW w:w="3595" w:type="dxa"/>
              </w:tcPr>
              <w:p w14:paraId="0B9C6D95" w14:textId="500A112C" w:rsidR="00EB51AC" w:rsidRPr="007155AB" w:rsidRDefault="00F02493" w:rsidP="00F02493">
                <w:pPr>
                  <w:pStyle w:val="Header"/>
                  <w:numPr>
                    <w:ilvl w:val="0"/>
                    <w:numId w:val="2"/>
                  </w:numPr>
                  <w:ind w:left="336" w:right="-78"/>
                  <w:jc w:val="both"/>
                  <w:rPr>
                    <w:rFonts w:cs="Arial"/>
                    <w:b/>
                    <w:bCs/>
                    <w:noProof/>
                    <w:sz w:val="18"/>
                    <w:szCs w:val="18"/>
                  </w:rPr>
                </w:pPr>
                <w:r w:rsidRPr="00CE07AB">
                  <w:rPr>
                    <w:rFonts w:cstheme="minorHAnsi"/>
                  </w:rPr>
                  <w:t>Statement that participation is voluntary and may be withdrawn anytime without penalty or loss of benefit to which the participant is entitled</w:t>
                </w:r>
                <w:r>
                  <w:rPr>
                    <w:rFonts w:cstheme="minorHAnsi"/>
                  </w:rPr>
                  <w:t xml:space="preserve"> </w:t>
                </w:r>
                <w:r w:rsidRPr="00BD6601">
                  <w:rPr>
                    <w:rFonts w:cstheme="minorHAnsi"/>
                    <w:sz w:val="16"/>
                    <w:szCs w:val="16"/>
                  </w:rPr>
                  <w:t>(</w:t>
                </w:r>
                <w:r w:rsidRPr="00BD6601">
                  <w:rPr>
                    <w:rFonts w:cstheme="minorHAnsi"/>
                    <w:i/>
                    <w:sz w:val="16"/>
                    <w:szCs w:val="16"/>
                  </w:rPr>
                  <w:t>UPMREB FORM 2(D) 2012, 28/05/2024)</w:t>
                </w:r>
                <w:r w:rsidRPr="00BD6601">
                  <w:rPr>
                    <w:rFonts w:cstheme="minorHAnsi"/>
                    <w:sz w:val="20"/>
                    <w:szCs w:val="20"/>
                  </w:rPr>
                  <w:t xml:space="preserve">  </w:t>
                </w:r>
                <w:r w:rsidRPr="00CF2ED2">
                  <w:rPr>
                    <w:rFonts w:cstheme="minorHAnsi"/>
                  </w:rPr>
                  <w:t xml:space="preserve"> </w:t>
                </w:r>
              </w:p>
            </w:tc>
            <w:tc>
              <w:tcPr>
                <w:tcW w:w="630" w:type="dxa"/>
              </w:tcPr>
              <w:p w14:paraId="0B24B12B" w14:textId="77777777" w:rsidR="00EB51AC" w:rsidRPr="00D40023" w:rsidRDefault="00000000" w:rsidP="00FC373B">
                <w:pPr>
                  <w:pStyle w:val="Header"/>
                  <w:ind w:right="-78"/>
                  <w:jc w:val="center"/>
                  <w:rPr>
                    <w:rFonts w:cs="Arial"/>
                    <w:b/>
                    <w:bCs/>
                    <w:noProof/>
                  </w:rPr>
                </w:pPr>
                <w:sdt>
                  <w:sdtPr>
                    <w:rPr>
                      <w:rFonts w:cs="Arial"/>
                      <w:b/>
                      <w:bCs/>
                      <w:noProof/>
                    </w:rPr>
                    <w:id w:val="-63965539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9AD6F67" w14:textId="77777777" w:rsidR="00EB51AC" w:rsidRPr="00D40023" w:rsidRDefault="00000000" w:rsidP="00FC373B">
                <w:pPr>
                  <w:pStyle w:val="Header"/>
                  <w:ind w:right="-78"/>
                  <w:jc w:val="center"/>
                  <w:rPr>
                    <w:rFonts w:cs="Arial"/>
                    <w:b/>
                    <w:bCs/>
                    <w:noProof/>
                  </w:rPr>
                </w:pPr>
                <w:sdt>
                  <w:sdtPr>
                    <w:rPr>
                      <w:rFonts w:cs="Arial"/>
                      <w:b/>
                      <w:bCs/>
                      <w:noProof/>
                    </w:rPr>
                    <w:id w:val="13543883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D977F69" w14:textId="77777777" w:rsidR="00EB51AC" w:rsidRPr="00D40023" w:rsidRDefault="00000000" w:rsidP="00FC373B">
                <w:pPr>
                  <w:pStyle w:val="Header"/>
                  <w:ind w:right="-78"/>
                  <w:jc w:val="center"/>
                  <w:rPr>
                    <w:rFonts w:cs="Arial"/>
                    <w:b/>
                    <w:bCs/>
                    <w:noProof/>
                  </w:rPr>
                </w:pPr>
                <w:sdt>
                  <w:sdtPr>
                    <w:rPr>
                      <w:rFonts w:cs="Arial"/>
                      <w:b/>
                      <w:bCs/>
                      <w:noProof/>
                    </w:rPr>
                    <w:id w:val="-97051306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7FFB371" w14:textId="77777777" w:rsidR="00EB51AC" w:rsidRPr="00D40023" w:rsidRDefault="00EB51AC" w:rsidP="00FC373B">
                <w:pPr>
                  <w:pStyle w:val="Header"/>
                  <w:ind w:right="-78"/>
                  <w:rPr>
                    <w:rFonts w:cs="Arial"/>
                    <w:noProof/>
                  </w:rPr>
                </w:pPr>
              </w:p>
            </w:tc>
            <w:tc>
              <w:tcPr>
                <w:tcW w:w="2700" w:type="dxa"/>
              </w:tcPr>
              <w:p w14:paraId="1793B6CB" w14:textId="77777777" w:rsidR="00EB51AC" w:rsidRPr="00EB51AC" w:rsidRDefault="00EB51AC" w:rsidP="00FC373B">
                <w:pPr>
                  <w:pStyle w:val="Header"/>
                  <w:ind w:right="-78"/>
                  <w:jc w:val="center"/>
                  <w:rPr>
                    <w:rFonts w:cs="Arial"/>
                    <w:b/>
                    <w:bCs/>
                    <w:noProof/>
                  </w:rPr>
                </w:pPr>
              </w:p>
            </w:tc>
          </w:tr>
          <w:tr w:rsidR="00EB51AC" w:rsidRPr="00EB51AC" w14:paraId="2931F3F2" w14:textId="77777777" w:rsidTr="007764F7">
            <w:trPr>
              <w:gridAfter w:val="1"/>
              <w:wAfter w:w="8" w:type="dxa"/>
            </w:trPr>
            <w:tc>
              <w:tcPr>
                <w:tcW w:w="3595" w:type="dxa"/>
              </w:tcPr>
              <w:p w14:paraId="7E89771F" w14:textId="0F105B5D" w:rsidR="00EB51AC" w:rsidRPr="007155AB" w:rsidRDefault="00F02493" w:rsidP="00F02493">
                <w:pPr>
                  <w:pStyle w:val="Header"/>
                  <w:numPr>
                    <w:ilvl w:val="0"/>
                    <w:numId w:val="2"/>
                  </w:numPr>
                  <w:ind w:left="336" w:right="-78" w:hanging="336"/>
                  <w:jc w:val="both"/>
                  <w:rPr>
                    <w:rFonts w:cs="Arial"/>
                    <w:b/>
                    <w:bCs/>
                    <w:noProof/>
                    <w:sz w:val="18"/>
                    <w:szCs w:val="18"/>
                  </w:rPr>
                </w:pPr>
                <w:r w:rsidRPr="00CE07AB">
                  <w:rPr>
                    <w:rFonts w:cstheme="minorHAnsi"/>
                    <w:b/>
                  </w:rPr>
                  <w:t>For research involving children and adolescents,</w:t>
                </w:r>
                <w:r w:rsidRPr="00CE07AB">
                  <w:rPr>
                    <w:rFonts w:cstheme="minorHAnsi"/>
                  </w:rPr>
                  <w:t xml:space="preserve"> statement that consent will be obtained if the participant reaches legal age in the duration of the study</w:t>
                </w:r>
                <w:r>
                  <w:rPr>
                    <w:rFonts w:cstheme="minorHAnsi"/>
                  </w:rPr>
                  <w:t xml:space="preserve">, as </w:t>
                </w:r>
                <w:proofErr w:type="gramStart"/>
                <w:r>
                  <w:rPr>
                    <w:rFonts w:cstheme="minorHAnsi"/>
                  </w:rPr>
                  <w:t>applicable</w:t>
                </w:r>
                <w:r w:rsidRPr="00CE07AB">
                  <w:rPr>
                    <w:rFonts w:cstheme="minorHAnsi"/>
                  </w:rPr>
                  <w:t xml:space="preserve">  </w:t>
                </w:r>
                <w:r w:rsidRPr="00BD6601">
                  <w:rPr>
                    <w:rFonts w:cstheme="minorHAnsi"/>
                    <w:sz w:val="16"/>
                    <w:szCs w:val="16"/>
                  </w:rPr>
                  <w:t>(</w:t>
                </w:r>
                <w:proofErr w:type="gramEnd"/>
                <w:r w:rsidRPr="00BD6601">
                  <w:rPr>
                    <w:rFonts w:cstheme="minorHAnsi"/>
                    <w:i/>
                    <w:sz w:val="16"/>
                    <w:szCs w:val="16"/>
                  </w:rPr>
                  <w:t>UPM REB FORM 2(D) 2012, 28/05/2024)</w:t>
                </w:r>
                <w:r w:rsidRPr="00BD6601">
                  <w:rPr>
                    <w:rFonts w:cstheme="minorHAnsi"/>
                    <w:sz w:val="20"/>
                    <w:szCs w:val="20"/>
                  </w:rPr>
                  <w:t xml:space="preserve">   </w:t>
                </w:r>
              </w:p>
            </w:tc>
            <w:tc>
              <w:tcPr>
                <w:tcW w:w="630" w:type="dxa"/>
              </w:tcPr>
              <w:p w14:paraId="7AABEF39" w14:textId="77777777" w:rsidR="00EB51AC" w:rsidRPr="00D40023" w:rsidRDefault="00000000" w:rsidP="00FC373B">
                <w:pPr>
                  <w:pStyle w:val="Header"/>
                  <w:ind w:right="-78"/>
                  <w:jc w:val="center"/>
                  <w:rPr>
                    <w:rFonts w:cs="Arial"/>
                    <w:b/>
                    <w:bCs/>
                    <w:noProof/>
                  </w:rPr>
                </w:pPr>
                <w:sdt>
                  <w:sdtPr>
                    <w:rPr>
                      <w:rFonts w:cs="Arial"/>
                      <w:b/>
                      <w:bCs/>
                      <w:noProof/>
                    </w:rPr>
                    <w:id w:val="-87962124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1054D6D" w14:textId="77777777" w:rsidR="00EB51AC" w:rsidRPr="00D40023" w:rsidRDefault="00000000" w:rsidP="00FC373B">
                <w:pPr>
                  <w:pStyle w:val="Header"/>
                  <w:ind w:right="-78"/>
                  <w:jc w:val="center"/>
                  <w:rPr>
                    <w:rFonts w:cs="Arial"/>
                    <w:b/>
                    <w:bCs/>
                    <w:noProof/>
                  </w:rPr>
                </w:pPr>
                <w:sdt>
                  <w:sdtPr>
                    <w:rPr>
                      <w:rFonts w:cs="Arial"/>
                      <w:b/>
                      <w:bCs/>
                      <w:noProof/>
                    </w:rPr>
                    <w:id w:val="17879008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37821D8" w14:textId="77777777" w:rsidR="00EB51AC" w:rsidRPr="00D40023" w:rsidRDefault="00000000" w:rsidP="00FC373B">
                <w:pPr>
                  <w:pStyle w:val="Header"/>
                  <w:ind w:right="-78"/>
                  <w:jc w:val="center"/>
                  <w:rPr>
                    <w:rFonts w:cs="Arial"/>
                    <w:b/>
                    <w:bCs/>
                    <w:noProof/>
                  </w:rPr>
                </w:pPr>
                <w:sdt>
                  <w:sdtPr>
                    <w:rPr>
                      <w:rFonts w:cs="Arial"/>
                      <w:b/>
                      <w:bCs/>
                      <w:noProof/>
                    </w:rPr>
                    <w:id w:val="-72984358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2B72DBE" w14:textId="77777777" w:rsidR="00EB51AC" w:rsidRPr="00D40023" w:rsidRDefault="00EB51AC" w:rsidP="00FC373B">
                <w:pPr>
                  <w:pStyle w:val="Header"/>
                  <w:ind w:right="-78"/>
                  <w:rPr>
                    <w:rFonts w:cs="Arial"/>
                    <w:noProof/>
                  </w:rPr>
                </w:pPr>
              </w:p>
            </w:tc>
            <w:tc>
              <w:tcPr>
                <w:tcW w:w="2700" w:type="dxa"/>
              </w:tcPr>
              <w:p w14:paraId="6862966E" w14:textId="77777777" w:rsidR="00EB51AC" w:rsidRPr="00EB51AC" w:rsidRDefault="00EB51AC" w:rsidP="00FC373B">
                <w:pPr>
                  <w:pStyle w:val="Header"/>
                  <w:ind w:right="-78"/>
                  <w:jc w:val="center"/>
                  <w:rPr>
                    <w:rFonts w:cs="Arial"/>
                    <w:b/>
                    <w:bCs/>
                    <w:noProof/>
                  </w:rPr>
                </w:pPr>
              </w:p>
            </w:tc>
          </w:tr>
          <w:tr w:rsidR="00EB51AC" w:rsidRPr="00EB51AC" w14:paraId="3E4705BB" w14:textId="77777777" w:rsidTr="007764F7">
            <w:trPr>
              <w:gridAfter w:val="1"/>
              <w:wAfter w:w="8" w:type="dxa"/>
            </w:trPr>
            <w:tc>
              <w:tcPr>
                <w:tcW w:w="3595" w:type="dxa"/>
              </w:tcPr>
              <w:p w14:paraId="732C43A7" w14:textId="77777777" w:rsidR="00F02493" w:rsidRPr="00F02493" w:rsidRDefault="00F02493" w:rsidP="00F02493">
                <w:pPr>
                  <w:pStyle w:val="ListParagraph"/>
                  <w:numPr>
                    <w:ilvl w:val="0"/>
                    <w:numId w:val="2"/>
                  </w:numPr>
                  <w:pBdr>
                    <w:top w:val="nil"/>
                    <w:left w:val="nil"/>
                    <w:bottom w:val="nil"/>
                    <w:right w:val="nil"/>
                    <w:between w:val="nil"/>
                  </w:pBdr>
                  <w:ind w:left="336"/>
                  <w:jc w:val="both"/>
                  <w:rPr>
                    <w:rFonts w:asciiTheme="minorHAnsi" w:eastAsia="Palatino Linotype" w:hAnsiTheme="minorHAnsi" w:cstheme="minorHAnsi"/>
                    <w:color w:val="000000"/>
                    <w:sz w:val="22"/>
                    <w:szCs w:val="22"/>
                  </w:rPr>
                </w:pPr>
                <w:r w:rsidRPr="00F02493">
                  <w:rPr>
                    <w:rFonts w:asciiTheme="minorHAnsi" w:eastAsia="Palatino Linotype" w:hAnsiTheme="minorHAnsi" w:cstheme="minorHAnsi"/>
                    <w:color w:val="000000"/>
                    <w:sz w:val="22"/>
                    <w:szCs w:val="22"/>
                  </w:rPr>
                  <w:t>Applicable assent age brackets in children:</w:t>
                </w:r>
              </w:p>
              <w:p w14:paraId="042C467F" w14:textId="1B31DFF6" w:rsidR="00F02493" w:rsidRPr="00F02493" w:rsidRDefault="00F02493" w:rsidP="00F02493">
                <w:pPr>
                  <w:pBdr>
                    <w:top w:val="nil"/>
                    <w:left w:val="nil"/>
                    <w:bottom w:val="nil"/>
                    <w:right w:val="nil"/>
                    <w:between w:val="nil"/>
                  </w:pBdr>
                  <w:ind w:left="1326" w:hanging="972"/>
                  <w:jc w:val="both"/>
                  <w:rPr>
                    <w:rFonts w:eastAsia="Palatino Linotype" w:cstheme="minorHAnsi"/>
                    <w:color w:val="000000"/>
                  </w:rPr>
                </w:pPr>
                <w:r w:rsidRPr="00F02493">
                  <w:rPr>
                    <w:rFonts w:eastAsia="Palatino Linotype" w:cstheme="minorHAnsi"/>
                    <w:color w:val="000000"/>
                  </w:rPr>
                  <w:t xml:space="preserve">0-under 7: </w:t>
                </w:r>
                <w:r>
                  <w:rPr>
                    <w:rFonts w:eastAsia="Palatino Linotype" w:cstheme="minorHAnsi"/>
                    <w:color w:val="000000"/>
                  </w:rPr>
                  <w:t xml:space="preserve">      </w:t>
                </w:r>
                <w:r w:rsidRPr="00F02493">
                  <w:rPr>
                    <w:rFonts w:eastAsia="Palatino Linotype" w:cstheme="minorHAnsi"/>
                    <w:color w:val="000000"/>
                  </w:rPr>
                  <w:t>No assent</w:t>
                </w:r>
              </w:p>
              <w:p w14:paraId="31992E1C" w14:textId="3BAA1D8E" w:rsidR="00F02493" w:rsidRPr="00F02493" w:rsidRDefault="00F02493" w:rsidP="00F02493">
                <w:pPr>
                  <w:pBdr>
                    <w:top w:val="nil"/>
                    <w:left w:val="nil"/>
                    <w:bottom w:val="nil"/>
                    <w:right w:val="nil"/>
                    <w:between w:val="nil"/>
                  </w:pBdr>
                  <w:ind w:left="1326" w:hanging="972"/>
                  <w:jc w:val="both"/>
                  <w:rPr>
                    <w:rFonts w:eastAsia="Palatino Linotype" w:cstheme="minorHAnsi"/>
                    <w:color w:val="000000"/>
                  </w:rPr>
                </w:pPr>
                <w:r w:rsidRPr="00F02493">
                  <w:rPr>
                    <w:rFonts w:eastAsia="Palatino Linotype" w:cstheme="minorHAnsi"/>
                    <w:color w:val="000000"/>
                  </w:rPr>
                  <w:t xml:space="preserve">7-under 12: </w:t>
                </w:r>
                <w:r>
                  <w:rPr>
                    <w:rFonts w:eastAsia="Palatino Linotype" w:cstheme="minorHAnsi"/>
                    <w:color w:val="000000"/>
                  </w:rPr>
                  <w:t xml:space="preserve">    </w:t>
                </w:r>
                <w:r w:rsidRPr="00F02493">
                  <w:rPr>
                    <w:rFonts w:eastAsia="Palatino Linotype" w:cstheme="minorHAnsi"/>
                    <w:color w:val="000000"/>
                  </w:rPr>
                  <w:t>Verbal Assent</w:t>
                </w:r>
              </w:p>
              <w:p w14:paraId="5C8AB5F2" w14:textId="56CD2654" w:rsidR="00F02493" w:rsidRPr="00F02493" w:rsidRDefault="00F02493" w:rsidP="00F02493">
                <w:pPr>
                  <w:pBdr>
                    <w:top w:val="nil"/>
                    <w:left w:val="nil"/>
                    <w:bottom w:val="nil"/>
                    <w:right w:val="nil"/>
                    <w:between w:val="nil"/>
                  </w:pBdr>
                  <w:ind w:left="1686" w:hanging="1332"/>
                  <w:jc w:val="both"/>
                  <w:rPr>
                    <w:rFonts w:eastAsia="Palatino Linotype" w:cstheme="minorHAnsi"/>
                    <w:color w:val="000000"/>
                  </w:rPr>
                </w:pPr>
                <w:r w:rsidRPr="00F02493">
                  <w:rPr>
                    <w:rFonts w:eastAsia="Palatino Linotype" w:cstheme="minorHAnsi"/>
                    <w:color w:val="000000"/>
                  </w:rPr>
                  <w:t>12-under15:</w:t>
                </w:r>
                <w:r>
                  <w:rPr>
                    <w:rFonts w:eastAsia="Palatino Linotype" w:cstheme="minorHAnsi"/>
                    <w:color w:val="000000"/>
                  </w:rPr>
                  <w:t xml:space="preserve"> </w:t>
                </w:r>
                <w:r w:rsidRPr="00F02493">
                  <w:rPr>
                    <w:rFonts w:eastAsia="Palatino Linotype" w:cstheme="minorHAnsi"/>
                    <w:color w:val="000000"/>
                  </w:rPr>
                  <w:t xml:space="preserve">Simplified Assent </w:t>
                </w:r>
                <w:r>
                  <w:rPr>
                    <w:rFonts w:eastAsia="Palatino Linotype" w:cstheme="minorHAnsi"/>
                    <w:color w:val="000000"/>
                  </w:rPr>
                  <w:t xml:space="preserve">  </w:t>
                </w:r>
                <w:r w:rsidRPr="00F02493">
                  <w:rPr>
                    <w:rFonts w:eastAsia="Palatino Linotype" w:cstheme="minorHAnsi"/>
                    <w:color w:val="000000"/>
                  </w:rPr>
                  <w:t>Form</w:t>
                </w:r>
              </w:p>
              <w:p w14:paraId="5072F395" w14:textId="77777777" w:rsidR="00F02493" w:rsidRPr="00F02493" w:rsidRDefault="00F02493" w:rsidP="00F02493">
                <w:pPr>
                  <w:pBdr>
                    <w:top w:val="nil"/>
                    <w:left w:val="nil"/>
                    <w:bottom w:val="nil"/>
                    <w:right w:val="nil"/>
                    <w:between w:val="nil"/>
                  </w:pBdr>
                  <w:ind w:left="1326" w:hanging="972"/>
                  <w:jc w:val="both"/>
                  <w:rPr>
                    <w:rFonts w:eastAsia="Palatino Linotype" w:cstheme="minorHAnsi"/>
                    <w:color w:val="000000"/>
                  </w:rPr>
                </w:pPr>
                <w:r w:rsidRPr="00F02493">
                  <w:rPr>
                    <w:rFonts w:eastAsia="Palatino Linotype" w:cstheme="minorHAnsi"/>
                    <w:color w:val="000000"/>
                  </w:rPr>
                  <w:t>15-under 18: Co-sign informed consent form with parents</w:t>
                </w:r>
              </w:p>
              <w:p w14:paraId="70845273" w14:textId="11E39D0A" w:rsidR="009E4F95" w:rsidRDefault="00F02493" w:rsidP="009E4F95">
                <w:pPr>
                  <w:pBdr>
                    <w:top w:val="nil"/>
                    <w:left w:val="nil"/>
                    <w:bottom w:val="nil"/>
                    <w:right w:val="nil"/>
                    <w:between w:val="nil"/>
                  </w:pBdr>
                  <w:ind w:left="1326" w:hanging="972"/>
                  <w:jc w:val="both"/>
                  <w:rPr>
                    <w:rFonts w:eastAsia="Palatino Linotype" w:cstheme="minorHAnsi"/>
                    <w:i/>
                    <w:color w:val="000000"/>
                    <w:sz w:val="16"/>
                    <w:szCs w:val="16"/>
                  </w:rPr>
                </w:pPr>
                <w:r w:rsidRPr="009E4F95">
                  <w:rPr>
                    <w:rFonts w:eastAsia="Palatino Linotype" w:cstheme="minorHAnsi"/>
                    <w:i/>
                    <w:color w:val="000000"/>
                    <w:sz w:val="16"/>
                    <w:szCs w:val="16"/>
                  </w:rPr>
                  <w:t>(</w:t>
                </w:r>
                <w:r w:rsidR="009E4F95" w:rsidRPr="009E4F95">
                  <w:rPr>
                    <w:rFonts w:eastAsia="Palatino Linotype" w:cstheme="minorHAnsi"/>
                    <w:i/>
                    <w:color w:val="000000"/>
                    <w:sz w:val="16"/>
                    <w:szCs w:val="16"/>
                  </w:rPr>
                  <w:t>NEGRIHP 2022, pages 141-142,</w:t>
                </w:r>
                <w:r w:rsidR="009E4F95">
                  <w:rPr>
                    <w:rFonts w:eastAsia="Palatino Linotype" w:cstheme="minorHAnsi"/>
                    <w:i/>
                    <w:color w:val="000000"/>
                    <w:sz w:val="16"/>
                    <w:szCs w:val="16"/>
                  </w:rPr>
                  <w:t xml:space="preserve"> </w:t>
                </w:r>
                <w:r w:rsidR="009E4F95" w:rsidRPr="009E4F95">
                  <w:rPr>
                    <w:rFonts w:eastAsia="Palatino Linotype" w:cstheme="minorHAnsi"/>
                    <w:i/>
                    <w:color w:val="000000"/>
                    <w:sz w:val="16"/>
                    <w:szCs w:val="16"/>
                  </w:rPr>
                  <w:t>Integrity of the</w:t>
                </w:r>
              </w:p>
              <w:p w14:paraId="652D31FD" w14:textId="77777777" w:rsidR="009E4F95" w:rsidRDefault="009E4F95" w:rsidP="009E4F95">
                <w:pPr>
                  <w:pBdr>
                    <w:top w:val="nil"/>
                    <w:left w:val="nil"/>
                    <w:bottom w:val="nil"/>
                    <w:right w:val="nil"/>
                    <w:between w:val="nil"/>
                  </w:pBdr>
                  <w:ind w:left="1326" w:hanging="972"/>
                  <w:jc w:val="both"/>
                  <w:rPr>
                    <w:rFonts w:cstheme="minorHAnsi"/>
                    <w:i/>
                    <w:sz w:val="16"/>
                    <w:szCs w:val="16"/>
                  </w:rPr>
                </w:pPr>
                <w:r w:rsidRPr="009E4F95">
                  <w:rPr>
                    <w:rFonts w:eastAsia="Palatino Linotype" w:cstheme="minorHAnsi"/>
                    <w:i/>
                    <w:color w:val="000000"/>
                    <w:sz w:val="16"/>
                    <w:szCs w:val="16"/>
                  </w:rPr>
                  <w:t>child and respect</w:t>
                </w:r>
                <w:r>
                  <w:rPr>
                    <w:rFonts w:eastAsia="Palatino Linotype" w:cstheme="minorHAnsi"/>
                    <w:i/>
                    <w:color w:val="000000"/>
                    <w:sz w:val="16"/>
                    <w:szCs w:val="16"/>
                  </w:rPr>
                  <w:t xml:space="preserve"> </w:t>
                </w:r>
                <w:r w:rsidRPr="009E4F95">
                  <w:rPr>
                    <w:rFonts w:eastAsia="Palatino Linotype" w:cstheme="minorHAnsi"/>
                    <w:i/>
                    <w:color w:val="000000"/>
                    <w:sz w:val="16"/>
                    <w:szCs w:val="16"/>
                  </w:rPr>
                  <w:t>for autonomy</w:t>
                </w:r>
                <w:r>
                  <w:rPr>
                    <w:rFonts w:eastAsia="Palatino Linotype" w:cstheme="minorHAnsi"/>
                    <w:i/>
                    <w:color w:val="000000"/>
                    <w:sz w:val="16"/>
                    <w:szCs w:val="16"/>
                  </w:rPr>
                  <w:t xml:space="preserve"> &amp;</w:t>
                </w:r>
                <w:r w:rsidRPr="009E4F95">
                  <w:rPr>
                    <w:rFonts w:cstheme="minorHAnsi"/>
                    <w:i/>
                    <w:sz w:val="16"/>
                    <w:szCs w:val="16"/>
                  </w:rPr>
                  <w:t xml:space="preserve"> </w:t>
                </w:r>
                <w:r w:rsidR="00F02493" w:rsidRPr="009E4F95">
                  <w:rPr>
                    <w:rFonts w:cstheme="minorHAnsi"/>
                    <w:i/>
                    <w:sz w:val="16"/>
                    <w:szCs w:val="16"/>
                  </w:rPr>
                  <w:t>UP</w:t>
                </w:r>
                <w:r w:rsidRPr="009E4F95">
                  <w:rPr>
                    <w:rFonts w:cstheme="minorHAnsi"/>
                    <w:i/>
                    <w:sz w:val="16"/>
                    <w:szCs w:val="16"/>
                  </w:rPr>
                  <w:t>M</w:t>
                </w:r>
                <w:r w:rsidR="00F02493" w:rsidRPr="009E4F95">
                  <w:rPr>
                    <w:rFonts w:cstheme="minorHAnsi"/>
                    <w:i/>
                    <w:sz w:val="16"/>
                    <w:szCs w:val="16"/>
                  </w:rPr>
                  <w:t>RE</w:t>
                </w:r>
                <w:r>
                  <w:rPr>
                    <w:rFonts w:cstheme="minorHAnsi"/>
                    <w:i/>
                    <w:sz w:val="16"/>
                    <w:szCs w:val="16"/>
                  </w:rPr>
                  <w:t>B</w:t>
                </w:r>
              </w:p>
              <w:p w14:paraId="4A44A4ED" w14:textId="282D1938" w:rsidR="00EB51AC" w:rsidRPr="009E4F95" w:rsidRDefault="00F02493" w:rsidP="009E4F95">
                <w:pPr>
                  <w:pBdr>
                    <w:top w:val="nil"/>
                    <w:left w:val="nil"/>
                    <w:bottom w:val="nil"/>
                    <w:right w:val="nil"/>
                    <w:between w:val="nil"/>
                  </w:pBdr>
                  <w:ind w:left="1326" w:hanging="972"/>
                  <w:jc w:val="both"/>
                  <w:rPr>
                    <w:rFonts w:eastAsia="Palatino Linotype" w:cstheme="minorHAnsi"/>
                    <w:i/>
                    <w:color w:val="000000"/>
                    <w:sz w:val="16"/>
                    <w:szCs w:val="16"/>
                  </w:rPr>
                </w:pPr>
                <w:r w:rsidRPr="009E4F95">
                  <w:rPr>
                    <w:rFonts w:cstheme="minorHAnsi"/>
                    <w:i/>
                    <w:sz w:val="16"/>
                    <w:szCs w:val="16"/>
                  </w:rPr>
                  <w:t>FORM 2(D) 2012, 28/05/2024)</w:t>
                </w:r>
                <w:r w:rsidRPr="009E4F95">
                  <w:rPr>
                    <w:rFonts w:cstheme="minorHAnsi"/>
                    <w:sz w:val="16"/>
                    <w:szCs w:val="16"/>
                  </w:rPr>
                  <w:t xml:space="preserve">   </w:t>
                </w:r>
                <w:r w:rsidRPr="009E4F95">
                  <w:rPr>
                    <w:rFonts w:eastAsia="Palatino Linotype" w:cstheme="minorHAnsi"/>
                    <w:i/>
                    <w:color w:val="000000"/>
                    <w:sz w:val="16"/>
                    <w:szCs w:val="16"/>
                  </w:rPr>
                  <w:t xml:space="preserve">  </w:t>
                </w:r>
              </w:p>
            </w:tc>
            <w:tc>
              <w:tcPr>
                <w:tcW w:w="630" w:type="dxa"/>
              </w:tcPr>
              <w:p w14:paraId="4677EDBE" w14:textId="77777777" w:rsidR="00EB51AC" w:rsidRPr="00D40023" w:rsidRDefault="00000000" w:rsidP="00FC373B">
                <w:pPr>
                  <w:pStyle w:val="Header"/>
                  <w:ind w:right="-78"/>
                  <w:jc w:val="center"/>
                  <w:rPr>
                    <w:rFonts w:cs="Arial"/>
                    <w:b/>
                    <w:bCs/>
                    <w:noProof/>
                  </w:rPr>
                </w:pPr>
                <w:sdt>
                  <w:sdtPr>
                    <w:rPr>
                      <w:rFonts w:cs="Arial"/>
                      <w:b/>
                      <w:bCs/>
                      <w:noProof/>
                    </w:rPr>
                    <w:id w:val="84651978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01E85D1B" w14:textId="77777777" w:rsidR="00EB51AC" w:rsidRPr="00D40023" w:rsidRDefault="00000000" w:rsidP="00FC373B">
                <w:pPr>
                  <w:pStyle w:val="Header"/>
                  <w:ind w:right="-78"/>
                  <w:jc w:val="center"/>
                  <w:rPr>
                    <w:rFonts w:cs="Arial"/>
                    <w:b/>
                    <w:bCs/>
                    <w:noProof/>
                  </w:rPr>
                </w:pPr>
                <w:sdt>
                  <w:sdtPr>
                    <w:rPr>
                      <w:rFonts w:cs="Arial"/>
                      <w:b/>
                      <w:bCs/>
                      <w:noProof/>
                    </w:rPr>
                    <w:id w:val="88738371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A48886F" w14:textId="77777777" w:rsidR="00EB51AC" w:rsidRPr="00D40023" w:rsidRDefault="00000000" w:rsidP="00FC373B">
                <w:pPr>
                  <w:pStyle w:val="Header"/>
                  <w:ind w:right="-78"/>
                  <w:jc w:val="center"/>
                  <w:rPr>
                    <w:rFonts w:cs="Arial"/>
                    <w:b/>
                    <w:bCs/>
                    <w:noProof/>
                  </w:rPr>
                </w:pPr>
                <w:sdt>
                  <w:sdtPr>
                    <w:rPr>
                      <w:rFonts w:cs="Arial"/>
                      <w:b/>
                      <w:bCs/>
                      <w:noProof/>
                    </w:rPr>
                    <w:id w:val="-962546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BA6E9EF" w14:textId="77777777" w:rsidR="00EB51AC" w:rsidRPr="00D40023" w:rsidRDefault="00EB51AC" w:rsidP="00FC373B">
                <w:pPr>
                  <w:pStyle w:val="Header"/>
                  <w:ind w:right="-78"/>
                  <w:rPr>
                    <w:rFonts w:cs="Arial"/>
                    <w:noProof/>
                  </w:rPr>
                </w:pPr>
              </w:p>
            </w:tc>
            <w:tc>
              <w:tcPr>
                <w:tcW w:w="2700" w:type="dxa"/>
              </w:tcPr>
              <w:p w14:paraId="2D695DFA" w14:textId="77777777" w:rsidR="00EB51AC" w:rsidRPr="00EB51AC" w:rsidRDefault="00EB51AC" w:rsidP="00FC373B">
                <w:pPr>
                  <w:pStyle w:val="Header"/>
                  <w:ind w:right="-78"/>
                  <w:jc w:val="center"/>
                  <w:rPr>
                    <w:rFonts w:cs="Arial"/>
                    <w:b/>
                    <w:bCs/>
                    <w:noProof/>
                  </w:rPr>
                </w:pPr>
              </w:p>
            </w:tc>
          </w:tr>
          <w:tr w:rsidR="00EB51AC" w:rsidRPr="00EB51AC" w14:paraId="28A2B97D" w14:textId="77777777" w:rsidTr="007764F7">
            <w:trPr>
              <w:gridAfter w:val="1"/>
              <w:wAfter w:w="8" w:type="dxa"/>
            </w:trPr>
            <w:tc>
              <w:tcPr>
                <w:tcW w:w="3595" w:type="dxa"/>
              </w:tcPr>
              <w:p w14:paraId="06764508" w14:textId="77777777" w:rsidR="00F02493" w:rsidRPr="00F02493" w:rsidRDefault="00F02493" w:rsidP="00F02493">
                <w:pPr>
                  <w:pStyle w:val="ListParagraph"/>
                  <w:numPr>
                    <w:ilvl w:val="0"/>
                    <w:numId w:val="2"/>
                  </w:numPr>
                  <w:pBdr>
                    <w:top w:val="nil"/>
                    <w:left w:val="nil"/>
                    <w:bottom w:val="nil"/>
                    <w:right w:val="nil"/>
                    <w:between w:val="nil"/>
                  </w:pBdr>
                  <w:ind w:left="336" w:hanging="336"/>
                  <w:jc w:val="both"/>
                  <w:rPr>
                    <w:rFonts w:asciiTheme="minorHAnsi" w:eastAsia="Palatino Linotype" w:hAnsiTheme="minorHAnsi" w:cstheme="minorHAnsi"/>
                    <w:color w:val="000000"/>
                    <w:sz w:val="22"/>
                    <w:szCs w:val="22"/>
                  </w:rPr>
                </w:pPr>
                <w:r w:rsidRPr="00F02493">
                  <w:rPr>
                    <w:rFonts w:asciiTheme="minorHAnsi" w:eastAsia="Palatino Linotype" w:hAnsiTheme="minorHAnsi" w:cstheme="minorHAnsi"/>
                    <w:color w:val="000000"/>
                    <w:sz w:val="22"/>
                    <w:szCs w:val="22"/>
                  </w:rPr>
                  <w:t>Applicable assent for non-legally consenting adult</w:t>
                </w:r>
              </w:p>
              <w:p w14:paraId="43884F11" w14:textId="77777777" w:rsidR="009E4F95" w:rsidRPr="009E4F95" w:rsidRDefault="00F02493" w:rsidP="009E4F95">
                <w:pPr>
                  <w:pBdr>
                    <w:top w:val="nil"/>
                    <w:left w:val="nil"/>
                    <w:bottom w:val="nil"/>
                    <w:right w:val="nil"/>
                    <w:between w:val="nil"/>
                  </w:pBdr>
                  <w:ind w:left="696" w:hanging="360"/>
                  <w:jc w:val="both"/>
                  <w:rPr>
                    <w:rFonts w:eastAsia="Palatino Linotype" w:cstheme="minorHAnsi"/>
                    <w:i/>
                    <w:color w:val="000000"/>
                    <w:sz w:val="16"/>
                    <w:szCs w:val="16"/>
                  </w:rPr>
                </w:pPr>
                <w:r w:rsidRPr="00F02493">
                  <w:rPr>
                    <w:rFonts w:eastAsia="Palatino Linotype" w:cstheme="minorHAnsi"/>
                    <w:color w:val="000000"/>
                    <w:sz w:val="18"/>
                    <w:szCs w:val="18"/>
                  </w:rPr>
                  <w:t xml:space="preserve"> </w:t>
                </w:r>
                <w:r w:rsidRPr="009E4F95">
                  <w:rPr>
                    <w:rFonts w:eastAsia="Palatino Linotype" w:cstheme="minorHAnsi"/>
                    <w:i/>
                    <w:color w:val="000000"/>
                    <w:sz w:val="16"/>
                    <w:szCs w:val="16"/>
                  </w:rPr>
                  <w:t xml:space="preserve">(NEGRIHP 2022, page 16 item 8 &amp; </w:t>
                </w:r>
              </w:p>
              <w:p w14:paraId="168670A7" w14:textId="61BA4F7D" w:rsidR="00EB51AC" w:rsidRPr="009E4F95" w:rsidRDefault="00F02493" w:rsidP="009E4F95">
                <w:pPr>
                  <w:pBdr>
                    <w:top w:val="nil"/>
                    <w:left w:val="nil"/>
                    <w:bottom w:val="nil"/>
                    <w:right w:val="nil"/>
                    <w:between w:val="nil"/>
                  </w:pBdr>
                  <w:ind w:left="696" w:hanging="360"/>
                  <w:jc w:val="both"/>
                  <w:rPr>
                    <w:rFonts w:cstheme="minorHAnsi"/>
                    <w:i/>
                    <w:sz w:val="18"/>
                    <w:szCs w:val="18"/>
                  </w:rPr>
                </w:pP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3E9C6DF7" w14:textId="77777777" w:rsidR="00EB51AC" w:rsidRPr="00D40023" w:rsidRDefault="00000000" w:rsidP="00FC373B">
                <w:pPr>
                  <w:pStyle w:val="Header"/>
                  <w:ind w:right="-78"/>
                  <w:jc w:val="center"/>
                  <w:rPr>
                    <w:rFonts w:cs="Arial"/>
                    <w:b/>
                    <w:bCs/>
                    <w:noProof/>
                  </w:rPr>
                </w:pPr>
                <w:sdt>
                  <w:sdtPr>
                    <w:rPr>
                      <w:rFonts w:cs="Arial"/>
                      <w:b/>
                      <w:bCs/>
                      <w:noProof/>
                    </w:rPr>
                    <w:id w:val="71107874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2337885" w14:textId="77777777" w:rsidR="00EB51AC" w:rsidRPr="00D40023" w:rsidRDefault="00000000" w:rsidP="00FC373B">
                <w:pPr>
                  <w:pStyle w:val="Header"/>
                  <w:ind w:right="-78"/>
                  <w:jc w:val="center"/>
                  <w:rPr>
                    <w:rFonts w:cs="Arial"/>
                    <w:b/>
                    <w:bCs/>
                    <w:noProof/>
                  </w:rPr>
                </w:pPr>
                <w:sdt>
                  <w:sdtPr>
                    <w:rPr>
                      <w:rFonts w:cs="Arial"/>
                      <w:b/>
                      <w:bCs/>
                      <w:noProof/>
                    </w:rPr>
                    <w:id w:val="-67703757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5BA34D59" w14:textId="77777777" w:rsidR="00EB51AC" w:rsidRPr="00D40023" w:rsidRDefault="00000000" w:rsidP="00FC373B">
                <w:pPr>
                  <w:pStyle w:val="Header"/>
                  <w:ind w:right="-78"/>
                  <w:jc w:val="center"/>
                  <w:rPr>
                    <w:rFonts w:cs="Arial"/>
                    <w:b/>
                    <w:bCs/>
                    <w:noProof/>
                  </w:rPr>
                </w:pPr>
                <w:sdt>
                  <w:sdtPr>
                    <w:rPr>
                      <w:rFonts w:cs="Arial"/>
                      <w:b/>
                      <w:bCs/>
                      <w:noProof/>
                    </w:rPr>
                    <w:id w:val="-20417384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2DB30AA" w14:textId="77777777" w:rsidR="00EB51AC" w:rsidRPr="00D40023" w:rsidRDefault="00EB51AC" w:rsidP="00FC373B">
                <w:pPr>
                  <w:pStyle w:val="Header"/>
                  <w:ind w:right="-78"/>
                  <w:rPr>
                    <w:rFonts w:cs="Arial"/>
                    <w:noProof/>
                  </w:rPr>
                </w:pPr>
              </w:p>
            </w:tc>
            <w:tc>
              <w:tcPr>
                <w:tcW w:w="2700" w:type="dxa"/>
              </w:tcPr>
              <w:p w14:paraId="4DE6C1B9" w14:textId="77777777" w:rsidR="00EB51AC" w:rsidRPr="00EB51AC" w:rsidRDefault="00EB51AC" w:rsidP="00FC373B">
                <w:pPr>
                  <w:pStyle w:val="Header"/>
                  <w:ind w:right="-78"/>
                  <w:jc w:val="center"/>
                  <w:rPr>
                    <w:rFonts w:cs="Arial"/>
                    <w:b/>
                    <w:bCs/>
                    <w:noProof/>
                  </w:rPr>
                </w:pPr>
              </w:p>
            </w:tc>
          </w:tr>
          <w:tr w:rsidR="00EB51AC" w:rsidRPr="00EB51AC" w14:paraId="10E8C3D5" w14:textId="77777777" w:rsidTr="007764F7">
            <w:trPr>
              <w:gridAfter w:val="1"/>
              <w:wAfter w:w="8" w:type="dxa"/>
            </w:trPr>
            <w:tc>
              <w:tcPr>
                <w:tcW w:w="3595" w:type="dxa"/>
              </w:tcPr>
              <w:p w14:paraId="47536EB3" w14:textId="6A6A6206" w:rsidR="00EB51AC" w:rsidRPr="00F02493" w:rsidRDefault="00F02493" w:rsidP="00F02493">
                <w:pPr>
                  <w:pStyle w:val="ListParagraph"/>
                  <w:numPr>
                    <w:ilvl w:val="0"/>
                    <w:numId w:val="2"/>
                  </w:numPr>
                  <w:pBdr>
                    <w:top w:val="nil"/>
                    <w:left w:val="nil"/>
                    <w:bottom w:val="nil"/>
                    <w:right w:val="nil"/>
                    <w:between w:val="nil"/>
                  </w:pBdr>
                  <w:ind w:left="336" w:hanging="336"/>
                  <w:jc w:val="both"/>
                  <w:rPr>
                    <w:rFonts w:asciiTheme="minorHAnsi" w:hAnsiTheme="minorHAnsi" w:cstheme="minorHAnsi"/>
                    <w:i/>
                    <w:sz w:val="22"/>
                    <w:szCs w:val="22"/>
                  </w:rPr>
                </w:pPr>
                <w:r w:rsidRPr="00F02493">
                  <w:rPr>
                    <w:rFonts w:asciiTheme="minorHAnsi" w:hAnsiTheme="minorHAnsi" w:cstheme="minorHAnsi"/>
                    <w:sz w:val="22"/>
                    <w:szCs w:val="22"/>
                  </w:rPr>
                  <w:t xml:space="preserve">Statement that the records identifying the participant will be kept confidential and will not be made publicly available, to the extent permitted by law; and that the identity of the participant will remain confidential in the event the study results are published; including limitations to the investigator's ability to guarantee confidentiality </w:t>
                </w:r>
                <w:r w:rsidRPr="00F02493">
                  <w:rPr>
                    <w:rFonts w:asciiTheme="minorHAnsi" w:hAnsiTheme="minorHAnsi" w:cstheme="minorHAnsi"/>
                    <w:sz w:val="18"/>
                    <w:szCs w:val="18"/>
                  </w:rPr>
                  <w:t>(</w:t>
                </w:r>
                <w:r w:rsidRPr="009E4F95">
                  <w:rPr>
                    <w:rFonts w:asciiTheme="minorHAnsi" w:hAnsiTheme="minorHAnsi" w:cstheme="minorHAnsi"/>
                    <w:i/>
                    <w:sz w:val="16"/>
                    <w:szCs w:val="16"/>
                  </w:rPr>
                  <w:t>UPMREB FORM 2(D) 2012, 28/05/2024</w:t>
                </w:r>
                <w:r w:rsidRPr="009E4F95">
                  <w:rPr>
                    <w:rFonts w:asciiTheme="minorHAnsi" w:eastAsia="Palatino Linotype" w:hAnsiTheme="minorHAnsi" w:cstheme="minorHAnsi"/>
                    <w:i/>
                    <w:color w:val="000000"/>
                    <w:sz w:val="16"/>
                    <w:szCs w:val="16"/>
                  </w:rPr>
                  <w:t>)</w:t>
                </w:r>
              </w:p>
            </w:tc>
            <w:tc>
              <w:tcPr>
                <w:tcW w:w="630" w:type="dxa"/>
              </w:tcPr>
              <w:p w14:paraId="66CAB6A5" w14:textId="77777777" w:rsidR="00EB51AC" w:rsidRPr="00D40023" w:rsidRDefault="00000000" w:rsidP="00FC373B">
                <w:pPr>
                  <w:pStyle w:val="Header"/>
                  <w:ind w:right="-78"/>
                  <w:jc w:val="center"/>
                  <w:rPr>
                    <w:rFonts w:cs="Arial"/>
                    <w:b/>
                    <w:bCs/>
                    <w:noProof/>
                  </w:rPr>
                </w:pPr>
                <w:sdt>
                  <w:sdtPr>
                    <w:rPr>
                      <w:rFonts w:cs="Arial"/>
                      <w:b/>
                      <w:bCs/>
                      <w:noProof/>
                    </w:rPr>
                    <w:id w:val="18117500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09CDCE2F" w14:textId="77777777" w:rsidR="00EB51AC" w:rsidRPr="00D40023" w:rsidRDefault="00000000" w:rsidP="00FC373B">
                <w:pPr>
                  <w:pStyle w:val="Header"/>
                  <w:ind w:right="-78"/>
                  <w:jc w:val="center"/>
                  <w:rPr>
                    <w:rFonts w:cs="Arial"/>
                    <w:b/>
                    <w:bCs/>
                    <w:noProof/>
                  </w:rPr>
                </w:pPr>
                <w:sdt>
                  <w:sdtPr>
                    <w:rPr>
                      <w:rFonts w:cs="Arial"/>
                      <w:b/>
                      <w:bCs/>
                      <w:noProof/>
                    </w:rPr>
                    <w:id w:val="72795924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76B8650" w14:textId="77777777" w:rsidR="00EB51AC" w:rsidRPr="00D40023" w:rsidRDefault="00000000" w:rsidP="00FC373B">
                <w:pPr>
                  <w:pStyle w:val="Header"/>
                  <w:ind w:right="-78"/>
                  <w:jc w:val="center"/>
                  <w:rPr>
                    <w:rFonts w:cs="Arial"/>
                    <w:b/>
                    <w:bCs/>
                    <w:noProof/>
                  </w:rPr>
                </w:pPr>
                <w:sdt>
                  <w:sdtPr>
                    <w:rPr>
                      <w:rFonts w:cs="Arial"/>
                      <w:b/>
                      <w:bCs/>
                      <w:noProof/>
                    </w:rPr>
                    <w:id w:val="-208467196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30C8F78" w14:textId="77777777" w:rsidR="00EB51AC" w:rsidRPr="00D40023" w:rsidRDefault="00EB51AC" w:rsidP="00FC373B">
                <w:pPr>
                  <w:pStyle w:val="Header"/>
                  <w:ind w:right="-78"/>
                  <w:rPr>
                    <w:rFonts w:cs="Arial"/>
                    <w:noProof/>
                  </w:rPr>
                </w:pPr>
              </w:p>
            </w:tc>
            <w:tc>
              <w:tcPr>
                <w:tcW w:w="2700" w:type="dxa"/>
              </w:tcPr>
              <w:p w14:paraId="03E8B15C" w14:textId="77777777" w:rsidR="00EB51AC" w:rsidRPr="00EB51AC" w:rsidRDefault="00EB51AC" w:rsidP="00FC373B">
                <w:pPr>
                  <w:pStyle w:val="Header"/>
                  <w:ind w:right="-78"/>
                  <w:jc w:val="center"/>
                  <w:rPr>
                    <w:rFonts w:cs="Arial"/>
                    <w:b/>
                    <w:bCs/>
                    <w:noProof/>
                  </w:rPr>
                </w:pPr>
              </w:p>
            </w:tc>
          </w:tr>
          <w:tr w:rsidR="00EB51AC" w:rsidRPr="00EB51AC" w14:paraId="505D1873" w14:textId="77777777" w:rsidTr="007764F7">
            <w:trPr>
              <w:gridAfter w:val="1"/>
              <w:wAfter w:w="8" w:type="dxa"/>
            </w:trPr>
            <w:tc>
              <w:tcPr>
                <w:tcW w:w="3595" w:type="dxa"/>
              </w:tcPr>
              <w:p w14:paraId="35FC5F51" w14:textId="157FE01A" w:rsidR="00EB51AC" w:rsidRPr="00F02493" w:rsidRDefault="00F02493" w:rsidP="00F02493">
                <w:pPr>
                  <w:pStyle w:val="Header"/>
                  <w:numPr>
                    <w:ilvl w:val="0"/>
                    <w:numId w:val="2"/>
                  </w:numPr>
                  <w:ind w:left="336" w:right="-78" w:hanging="336"/>
                  <w:jc w:val="both"/>
                  <w:rPr>
                    <w:rFonts w:cstheme="minorHAnsi"/>
                    <w:b/>
                    <w:bCs/>
                    <w:noProof/>
                  </w:rPr>
                </w:pPr>
                <w:r w:rsidRPr="00F02493">
                  <w:rPr>
                    <w:rFonts w:cstheme="minorHAnsi"/>
                  </w:rPr>
                  <w:lastRenderedPageBreak/>
                  <w:t xml:space="preserve">Description of data protection plan and details about storage (including who has access to the study-related documents, how long identifying data will be stored, and manner of storage </w:t>
                </w:r>
                <w:r w:rsidRPr="009E4F95">
                  <w:rPr>
                    <w:rFonts w:eastAsia="Palatino Linotype" w:cstheme="minorHAnsi"/>
                    <w:i/>
                    <w:color w:val="000000"/>
                    <w:sz w:val="16"/>
                    <w:szCs w:val="16"/>
                  </w:rPr>
                  <w:t xml:space="preserve">(NEGRIHP 2022, page 19 item 12.14 &amp; </w:t>
                </w:r>
                <w:r w:rsidRPr="009E4F95">
                  <w:rPr>
                    <w:rFonts w:cstheme="minorHAnsi"/>
                    <w:i/>
                    <w:sz w:val="16"/>
                    <w:szCs w:val="16"/>
                  </w:rPr>
                  <w:t>UPMREB FORM 2(D) 2012, 28/05/2024)</w:t>
                </w:r>
              </w:p>
            </w:tc>
            <w:tc>
              <w:tcPr>
                <w:tcW w:w="630" w:type="dxa"/>
              </w:tcPr>
              <w:p w14:paraId="2DE17CAB" w14:textId="77777777" w:rsidR="00EB51AC" w:rsidRPr="00D40023" w:rsidRDefault="00000000" w:rsidP="00FC373B">
                <w:pPr>
                  <w:pStyle w:val="Header"/>
                  <w:ind w:right="-78"/>
                  <w:jc w:val="center"/>
                  <w:rPr>
                    <w:rFonts w:cs="Arial"/>
                    <w:b/>
                    <w:bCs/>
                    <w:noProof/>
                  </w:rPr>
                </w:pPr>
                <w:sdt>
                  <w:sdtPr>
                    <w:rPr>
                      <w:rFonts w:cs="Arial"/>
                      <w:b/>
                      <w:bCs/>
                      <w:noProof/>
                    </w:rPr>
                    <w:id w:val="-7422655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E788895" w14:textId="77777777" w:rsidR="00EB51AC" w:rsidRPr="00D40023" w:rsidRDefault="00000000" w:rsidP="00FC373B">
                <w:pPr>
                  <w:pStyle w:val="Header"/>
                  <w:ind w:right="-78"/>
                  <w:jc w:val="center"/>
                  <w:rPr>
                    <w:rFonts w:cs="Arial"/>
                    <w:b/>
                    <w:bCs/>
                    <w:noProof/>
                  </w:rPr>
                </w:pPr>
                <w:sdt>
                  <w:sdtPr>
                    <w:rPr>
                      <w:rFonts w:cs="Arial"/>
                      <w:b/>
                      <w:bCs/>
                      <w:noProof/>
                    </w:rPr>
                    <w:id w:val="60262078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11C9B84" w14:textId="77777777" w:rsidR="00EB51AC" w:rsidRPr="00D40023" w:rsidRDefault="00000000" w:rsidP="00FC373B">
                <w:pPr>
                  <w:pStyle w:val="Header"/>
                  <w:ind w:right="-78"/>
                  <w:jc w:val="center"/>
                  <w:rPr>
                    <w:rFonts w:cs="Arial"/>
                    <w:b/>
                    <w:bCs/>
                    <w:noProof/>
                  </w:rPr>
                </w:pPr>
                <w:sdt>
                  <w:sdtPr>
                    <w:rPr>
                      <w:rFonts w:cs="Arial"/>
                      <w:b/>
                      <w:bCs/>
                      <w:noProof/>
                    </w:rPr>
                    <w:id w:val="109104169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186D332" w14:textId="77777777" w:rsidR="00EB51AC" w:rsidRPr="00D40023" w:rsidRDefault="00EB51AC" w:rsidP="00FC373B">
                <w:pPr>
                  <w:pStyle w:val="Header"/>
                  <w:ind w:right="-78"/>
                  <w:rPr>
                    <w:rFonts w:cs="Arial"/>
                    <w:noProof/>
                  </w:rPr>
                </w:pPr>
              </w:p>
            </w:tc>
            <w:tc>
              <w:tcPr>
                <w:tcW w:w="2700" w:type="dxa"/>
              </w:tcPr>
              <w:p w14:paraId="1C610081" w14:textId="77777777" w:rsidR="00EB51AC" w:rsidRPr="00EB51AC" w:rsidRDefault="00EB51AC" w:rsidP="00FC373B">
                <w:pPr>
                  <w:pStyle w:val="Header"/>
                  <w:ind w:right="-78"/>
                  <w:jc w:val="center"/>
                  <w:rPr>
                    <w:rFonts w:cs="Arial"/>
                    <w:b/>
                    <w:bCs/>
                    <w:noProof/>
                  </w:rPr>
                </w:pPr>
              </w:p>
            </w:tc>
          </w:tr>
          <w:tr w:rsidR="00EB51AC" w:rsidRPr="00EB51AC" w14:paraId="5CDA69AC" w14:textId="77777777" w:rsidTr="007764F7">
            <w:trPr>
              <w:gridAfter w:val="1"/>
              <w:wAfter w:w="8" w:type="dxa"/>
            </w:trPr>
            <w:tc>
              <w:tcPr>
                <w:tcW w:w="3595" w:type="dxa"/>
              </w:tcPr>
              <w:p w14:paraId="271442AD" w14:textId="75CE339E" w:rsidR="00EB51AC" w:rsidRPr="006B5406" w:rsidRDefault="00F02493" w:rsidP="007764F7">
                <w:pPr>
                  <w:pStyle w:val="ListParagraph"/>
                  <w:numPr>
                    <w:ilvl w:val="0"/>
                    <w:numId w:val="2"/>
                  </w:numPr>
                  <w:ind w:left="336"/>
                  <w:jc w:val="both"/>
                  <w:rPr>
                    <w:rFonts w:asciiTheme="minorHAnsi" w:hAnsiTheme="minorHAnsi" w:cstheme="minorHAnsi"/>
                    <w:i/>
                    <w:sz w:val="18"/>
                    <w:szCs w:val="18"/>
                  </w:rPr>
                </w:pPr>
                <w:r w:rsidRPr="00CE07AB">
                  <w:rPr>
                    <w:rFonts w:asciiTheme="minorHAnsi" w:hAnsiTheme="minorHAnsi" w:cstheme="minorHAnsi"/>
                  </w:rPr>
                  <w:t>Description of policy regarding the use of genetic tests and familial genetic information, and the precautions in place to prevent disclosure of results to immediate family relative or to others without consent of the participant</w:t>
                </w:r>
                <w:r>
                  <w:rPr>
                    <w:rFonts w:asciiTheme="minorHAnsi" w:hAnsiTheme="minorHAnsi" w:cstheme="minorHAnsi"/>
                  </w:rPr>
                  <w:t xml:space="preserve"> </w:t>
                </w:r>
                <w:r w:rsidRPr="009E4F95">
                  <w:rPr>
                    <w:rFonts w:asciiTheme="minorHAnsi" w:hAnsiTheme="minorHAnsi" w:cstheme="minorHAnsi"/>
                    <w:sz w:val="16"/>
                    <w:szCs w:val="16"/>
                  </w:rPr>
                  <w:t>(</w:t>
                </w:r>
                <w:r w:rsidRPr="009E4F95">
                  <w:rPr>
                    <w:rFonts w:asciiTheme="minorHAnsi" w:hAnsiTheme="minorHAnsi" w:cstheme="minorHAnsi"/>
                    <w:i/>
                    <w:sz w:val="16"/>
                    <w:szCs w:val="16"/>
                  </w:rPr>
                  <w:t>UPMREB FORM 2(D) 2012, 28/05/2024)</w:t>
                </w:r>
              </w:p>
            </w:tc>
            <w:tc>
              <w:tcPr>
                <w:tcW w:w="630" w:type="dxa"/>
              </w:tcPr>
              <w:p w14:paraId="4F4EB8E5" w14:textId="77777777" w:rsidR="00EB51AC" w:rsidRPr="00D40023" w:rsidRDefault="00000000" w:rsidP="00FC373B">
                <w:pPr>
                  <w:pStyle w:val="Header"/>
                  <w:ind w:right="-78"/>
                  <w:jc w:val="center"/>
                  <w:rPr>
                    <w:rFonts w:cs="Arial"/>
                    <w:b/>
                    <w:bCs/>
                    <w:noProof/>
                  </w:rPr>
                </w:pPr>
                <w:sdt>
                  <w:sdtPr>
                    <w:rPr>
                      <w:rFonts w:cs="Arial"/>
                      <w:b/>
                      <w:bCs/>
                      <w:noProof/>
                    </w:rPr>
                    <w:id w:val="-18382321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A17FF10" w14:textId="77777777" w:rsidR="00EB51AC" w:rsidRPr="00D40023" w:rsidRDefault="00000000" w:rsidP="00FC373B">
                <w:pPr>
                  <w:pStyle w:val="Header"/>
                  <w:ind w:right="-78"/>
                  <w:jc w:val="center"/>
                  <w:rPr>
                    <w:rFonts w:cs="Arial"/>
                    <w:b/>
                    <w:bCs/>
                    <w:noProof/>
                  </w:rPr>
                </w:pPr>
                <w:sdt>
                  <w:sdtPr>
                    <w:rPr>
                      <w:rFonts w:cs="Arial"/>
                      <w:b/>
                      <w:bCs/>
                      <w:noProof/>
                    </w:rPr>
                    <w:id w:val="-32906240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5A0C26F" w14:textId="77777777" w:rsidR="00EB51AC" w:rsidRPr="00D40023" w:rsidRDefault="00000000" w:rsidP="00FC373B">
                <w:pPr>
                  <w:pStyle w:val="Header"/>
                  <w:ind w:right="-78"/>
                  <w:jc w:val="center"/>
                  <w:rPr>
                    <w:rFonts w:cs="Arial"/>
                    <w:b/>
                    <w:bCs/>
                    <w:noProof/>
                  </w:rPr>
                </w:pPr>
                <w:sdt>
                  <w:sdtPr>
                    <w:rPr>
                      <w:rFonts w:cs="Arial"/>
                      <w:b/>
                      <w:bCs/>
                      <w:noProof/>
                    </w:rPr>
                    <w:id w:val="-39073910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34FE9F4" w14:textId="77777777" w:rsidR="00EB51AC" w:rsidRPr="00D40023" w:rsidRDefault="00EB51AC" w:rsidP="00FC373B">
                <w:pPr>
                  <w:pStyle w:val="Header"/>
                  <w:ind w:right="-78"/>
                  <w:rPr>
                    <w:rFonts w:cs="Arial"/>
                    <w:noProof/>
                  </w:rPr>
                </w:pPr>
              </w:p>
            </w:tc>
            <w:tc>
              <w:tcPr>
                <w:tcW w:w="2700" w:type="dxa"/>
              </w:tcPr>
              <w:p w14:paraId="4BCEF002" w14:textId="77777777" w:rsidR="00EB51AC" w:rsidRPr="00EB51AC" w:rsidRDefault="00EB51AC" w:rsidP="00FC373B">
                <w:pPr>
                  <w:pStyle w:val="Header"/>
                  <w:ind w:right="-78"/>
                  <w:jc w:val="center"/>
                  <w:rPr>
                    <w:rFonts w:cs="Arial"/>
                    <w:b/>
                    <w:bCs/>
                    <w:noProof/>
                  </w:rPr>
                </w:pPr>
              </w:p>
            </w:tc>
          </w:tr>
          <w:tr w:rsidR="007764F7" w:rsidRPr="00EB51AC" w14:paraId="7857740F" w14:textId="77777777" w:rsidTr="007764F7">
            <w:trPr>
              <w:gridAfter w:val="1"/>
              <w:wAfter w:w="8" w:type="dxa"/>
            </w:trPr>
            <w:tc>
              <w:tcPr>
                <w:tcW w:w="3595" w:type="dxa"/>
              </w:tcPr>
              <w:p w14:paraId="3153CC55" w14:textId="77777777" w:rsidR="007764F7" w:rsidRPr="007764F7" w:rsidRDefault="007764F7" w:rsidP="007764F7">
                <w:pPr>
                  <w:numPr>
                    <w:ilvl w:val="0"/>
                    <w:numId w:val="2"/>
                  </w:numPr>
                  <w:pBdr>
                    <w:top w:val="nil"/>
                    <w:left w:val="nil"/>
                    <w:bottom w:val="nil"/>
                    <w:right w:val="nil"/>
                    <w:between w:val="nil"/>
                  </w:pBdr>
                  <w:ind w:left="336"/>
                  <w:jc w:val="both"/>
                  <w:rPr>
                    <w:rFonts w:eastAsia="Palatino Linotype" w:cstheme="minorHAnsi"/>
                    <w:color w:val="000000"/>
                  </w:rPr>
                </w:pPr>
                <w:r w:rsidRPr="007764F7">
                  <w:rPr>
                    <w:rFonts w:eastAsia="Palatino Linotype" w:cstheme="minorHAnsi"/>
                  </w:rPr>
                  <w:t xml:space="preserve">Possible direct or secondary use of participant’s medical records and biological specimens taken during clinical care or in the course of this study, as applicable. Plans for the destruction of collected biological specimens at the end of the designated storage period will be outlined. Alternatively, details regarding storage duration, facility type, location, access protocols, and potential future utilization will be provided. Participants retain the right to refuse future use, storage, or request the destruction of materials. </w:t>
                </w:r>
              </w:p>
              <w:p w14:paraId="327E0BD7" w14:textId="7966C21A" w:rsidR="007764F7" w:rsidRPr="007764F7" w:rsidRDefault="007764F7" w:rsidP="007764F7">
                <w:pPr>
                  <w:pStyle w:val="ListParagraph"/>
                  <w:ind w:left="336"/>
                  <w:jc w:val="both"/>
                  <w:rPr>
                    <w:rFonts w:asciiTheme="minorHAnsi" w:eastAsia="Palatino Linotype" w:hAnsiTheme="minorHAnsi" w:cstheme="minorHAnsi"/>
                    <w:i/>
                    <w:sz w:val="18"/>
                    <w:szCs w:val="18"/>
                    <w:lang w:eastAsia="en-PH"/>
                  </w:rPr>
                </w:pPr>
                <w:r w:rsidRPr="009E4F95">
                  <w:rPr>
                    <w:rFonts w:asciiTheme="minorHAnsi" w:eastAsia="Palatino Linotype" w:hAnsiTheme="minorHAnsi" w:cstheme="minorHAnsi"/>
                    <w:i/>
                    <w:color w:val="000000"/>
                    <w:sz w:val="16"/>
                    <w:szCs w:val="16"/>
                  </w:rPr>
                  <w:t xml:space="preserve">(NEGRIHP 2022, page 19 item 12.15 and 12.16 &amp; </w:t>
                </w:r>
                <w:r w:rsidRPr="009E4F95">
                  <w:rPr>
                    <w:rFonts w:asciiTheme="minorHAnsi" w:hAnsiTheme="minorHAnsi" w:cstheme="minorHAnsi"/>
                    <w:i/>
                    <w:sz w:val="16"/>
                    <w:szCs w:val="16"/>
                  </w:rPr>
                  <w:t>UPMREB FORM 2(D) 2012, 28/05/2024</w:t>
                </w:r>
                <w:r w:rsidRPr="009E4F95">
                  <w:rPr>
                    <w:rFonts w:asciiTheme="minorHAnsi" w:eastAsia="Palatino Linotype" w:hAnsiTheme="minorHAnsi" w:cstheme="minorHAnsi"/>
                    <w:i/>
                    <w:color w:val="000000"/>
                    <w:sz w:val="16"/>
                    <w:szCs w:val="16"/>
                  </w:rPr>
                  <w:t>)</w:t>
                </w:r>
              </w:p>
            </w:tc>
            <w:tc>
              <w:tcPr>
                <w:tcW w:w="630" w:type="dxa"/>
              </w:tcPr>
              <w:p w14:paraId="28991824" w14:textId="77777777" w:rsidR="007764F7" w:rsidRPr="00D40023" w:rsidRDefault="00000000" w:rsidP="007764F7">
                <w:pPr>
                  <w:pStyle w:val="Header"/>
                  <w:ind w:right="-78"/>
                  <w:jc w:val="center"/>
                  <w:rPr>
                    <w:rFonts w:cs="Arial"/>
                    <w:b/>
                    <w:bCs/>
                    <w:noProof/>
                  </w:rPr>
                </w:pPr>
                <w:sdt>
                  <w:sdtPr>
                    <w:rPr>
                      <w:rFonts w:cs="Arial"/>
                      <w:b/>
                      <w:bCs/>
                      <w:noProof/>
                    </w:rPr>
                    <w:id w:val="1625656981"/>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143FD92C" w14:textId="77777777" w:rsidR="007764F7" w:rsidRPr="00D40023" w:rsidRDefault="00000000" w:rsidP="007764F7">
                <w:pPr>
                  <w:pStyle w:val="Header"/>
                  <w:ind w:right="-78"/>
                  <w:jc w:val="center"/>
                  <w:rPr>
                    <w:rFonts w:cs="Arial"/>
                    <w:b/>
                    <w:bCs/>
                    <w:noProof/>
                  </w:rPr>
                </w:pPr>
                <w:sdt>
                  <w:sdtPr>
                    <w:rPr>
                      <w:rFonts w:cs="Arial"/>
                      <w:b/>
                      <w:bCs/>
                      <w:noProof/>
                    </w:rPr>
                    <w:id w:val="1500539509"/>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707B3A62" w14:textId="77777777" w:rsidR="007764F7" w:rsidRPr="00D40023" w:rsidRDefault="00000000" w:rsidP="007764F7">
                <w:pPr>
                  <w:pStyle w:val="Header"/>
                  <w:ind w:right="-78"/>
                  <w:jc w:val="center"/>
                  <w:rPr>
                    <w:rFonts w:cs="Arial"/>
                    <w:b/>
                    <w:bCs/>
                    <w:noProof/>
                  </w:rPr>
                </w:pPr>
                <w:sdt>
                  <w:sdtPr>
                    <w:rPr>
                      <w:rFonts w:cs="Arial"/>
                      <w:b/>
                      <w:bCs/>
                      <w:noProof/>
                    </w:rPr>
                    <w:id w:val="189121912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427BB3CB" w14:textId="77777777" w:rsidR="007764F7" w:rsidRPr="00D40023" w:rsidRDefault="007764F7" w:rsidP="007764F7">
                <w:pPr>
                  <w:pStyle w:val="Header"/>
                  <w:ind w:right="-78"/>
                  <w:rPr>
                    <w:rFonts w:cs="Arial"/>
                    <w:noProof/>
                  </w:rPr>
                </w:pPr>
              </w:p>
            </w:tc>
            <w:tc>
              <w:tcPr>
                <w:tcW w:w="2700" w:type="dxa"/>
              </w:tcPr>
              <w:p w14:paraId="1EAD45B2" w14:textId="77777777" w:rsidR="007764F7" w:rsidRPr="00EB51AC" w:rsidRDefault="007764F7" w:rsidP="007764F7">
                <w:pPr>
                  <w:pStyle w:val="Header"/>
                  <w:ind w:right="-78"/>
                  <w:jc w:val="center"/>
                  <w:rPr>
                    <w:rFonts w:cs="Arial"/>
                    <w:b/>
                    <w:bCs/>
                    <w:noProof/>
                  </w:rPr>
                </w:pPr>
              </w:p>
            </w:tc>
          </w:tr>
          <w:tr w:rsidR="007764F7" w:rsidRPr="00EB51AC" w14:paraId="4A8B5E8A" w14:textId="77777777" w:rsidTr="007764F7">
            <w:trPr>
              <w:gridAfter w:val="1"/>
              <w:wAfter w:w="8" w:type="dxa"/>
            </w:trPr>
            <w:tc>
              <w:tcPr>
                <w:tcW w:w="3595" w:type="dxa"/>
              </w:tcPr>
              <w:p w14:paraId="4B9A17F3" w14:textId="45638E17" w:rsidR="007764F7" w:rsidRPr="006B5406" w:rsidRDefault="007764F7" w:rsidP="007764F7">
                <w:pPr>
                  <w:pStyle w:val="Header"/>
                  <w:numPr>
                    <w:ilvl w:val="0"/>
                    <w:numId w:val="2"/>
                  </w:numPr>
                  <w:ind w:left="336" w:right="-78" w:hanging="336"/>
                  <w:jc w:val="both"/>
                  <w:rPr>
                    <w:rFonts w:cs="Arial"/>
                    <w:b/>
                    <w:bCs/>
                    <w:noProof/>
                    <w:sz w:val="18"/>
                    <w:szCs w:val="18"/>
                  </w:rPr>
                </w:pPr>
                <w:r w:rsidRPr="00CE07AB">
                  <w:rPr>
                    <w:rFonts w:cstheme="minorHAnsi"/>
                  </w:rPr>
                  <w:t>Statement that the participant or participant’s legally acceptable representative will be informed in a timely manner if information becomes available that may be relevant to willingness of the participant to continue to participation</w:t>
                </w:r>
                <w:r>
                  <w:rPr>
                    <w:rFonts w:cstheme="minorHAnsi"/>
                  </w:rPr>
                  <w:t xml:space="preserve"> </w:t>
                </w:r>
                <w:r w:rsidRPr="009E4F95">
                  <w:rPr>
                    <w:rFonts w:cstheme="minorHAnsi"/>
                    <w:sz w:val="16"/>
                    <w:szCs w:val="16"/>
                  </w:rPr>
                  <w:t>(</w:t>
                </w: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7195A914" w14:textId="77777777" w:rsidR="007764F7" w:rsidRPr="00D40023" w:rsidRDefault="00000000" w:rsidP="007764F7">
                <w:pPr>
                  <w:pStyle w:val="Header"/>
                  <w:ind w:right="-78"/>
                  <w:jc w:val="center"/>
                  <w:rPr>
                    <w:rFonts w:cs="Arial"/>
                    <w:b/>
                    <w:bCs/>
                    <w:noProof/>
                  </w:rPr>
                </w:pPr>
                <w:sdt>
                  <w:sdtPr>
                    <w:rPr>
                      <w:rFonts w:cs="Arial"/>
                      <w:b/>
                      <w:bCs/>
                      <w:noProof/>
                    </w:rPr>
                    <w:id w:val="2001461107"/>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1584625F" w14:textId="77777777" w:rsidR="007764F7" w:rsidRPr="00D40023" w:rsidRDefault="00000000" w:rsidP="007764F7">
                <w:pPr>
                  <w:pStyle w:val="Header"/>
                  <w:ind w:right="-78"/>
                  <w:jc w:val="center"/>
                  <w:rPr>
                    <w:rFonts w:cs="Arial"/>
                    <w:b/>
                    <w:bCs/>
                    <w:noProof/>
                  </w:rPr>
                </w:pPr>
                <w:sdt>
                  <w:sdtPr>
                    <w:rPr>
                      <w:rFonts w:cs="Arial"/>
                      <w:b/>
                      <w:bCs/>
                      <w:noProof/>
                    </w:rPr>
                    <w:id w:val="-1294365340"/>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12BEA4F7" w14:textId="77777777" w:rsidR="007764F7" w:rsidRPr="00D40023" w:rsidRDefault="00000000" w:rsidP="007764F7">
                <w:pPr>
                  <w:pStyle w:val="Header"/>
                  <w:ind w:right="-78"/>
                  <w:jc w:val="center"/>
                  <w:rPr>
                    <w:rFonts w:cs="Arial"/>
                    <w:b/>
                    <w:bCs/>
                    <w:noProof/>
                  </w:rPr>
                </w:pPr>
                <w:sdt>
                  <w:sdtPr>
                    <w:rPr>
                      <w:rFonts w:cs="Arial"/>
                      <w:b/>
                      <w:bCs/>
                      <w:noProof/>
                    </w:rPr>
                    <w:id w:val="-658535974"/>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36CB5207" w14:textId="77777777" w:rsidR="007764F7" w:rsidRPr="00D40023" w:rsidRDefault="007764F7" w:rsidP="007764F7">
                <w:pPr>
                  <w:pStyle w:val="Header"/>
                  <w:ind w:right="-78"/>
                  <w:rPr>
                    <w:rFonts w:cs="Arial"/>
                    <w:noProof/>
                  </w:rPr>
                </w:pPr>
              </w:p>
            </w:tc>
            <w:tc>
              <w:tcPr>
                <w:tcW w:w="2700" w:type="dxa"/>
              </w:tcPr>
              <w:p w14:paraId="31169629" w14:textId="77777777" w:rsidR="007764F7" w:rsidRPr="00EB51AC" w:rsidRDefault="007764F7" w:rsidP="007764F7">
                <w:pPr>
                  <w:pStyle w:val="Header"/>
                  <w:ind w:right="-78"/>
                  <w:jc w:val="center"/>
                  <w:rPr>
                    <w:rFonts w:cs="Arial"/>
                    <w:b/>
                    <w:bCs/>
                    <w:noProof/>
                  </w:rPr>
                </w:pPr>
              </w:p>
            </w:tc>
          </w:tr>
          <w:tr w:rsidR="007764F7" w:rsidRPr="00EB51AC" w14:paraId="4EC1ED81" w14:textId="77777777" w:rsidTr="007764F7">
            <w:trPr>
              <w:gridAfter w:val="1"/>
              <w:wAfter w:w="8" w:type="dxa"/>
            </w:trPr>
            <w:tc>
              <w:tcPr>
                <w:tcW w:w="3595" w:type="dxa"/>
              </w:tcPr>
              <w:p w14:paraId="7BDB968B" w14:textId="31B20043" w:rsidR="007764F7" w:rsidRPr="007764F7" w:rsidRDefault="007764F7" w:rsidP="007764F7">
                <w:pPr>
                  <w:pStyle w:val="Header"/>
                  <w:numPr>
                    <w:ilvl w:val="0"/>
                    <w:numId w:val="2"/>
                  </w:numPr>
                  <w:ind w:left="336" w:right="-78" w:hanging="336"/>
                  <w:jc w:val="both"/>
                  <w:rPr>
                    <w:rFonts w:cstheme="minorHAnsi"/>
                    <w:b/>
                    <w:bCs/>
                    <w:noProof/>
                  </w:rPr>
                </w:pPr>
                <w:r w:rsidRPr="007764F7">
                  <w:rPr>
                    <w:rFonts w:eastAsia="Palatino Linotype" w:cstheme="minorHAnsi"/>
                    <w:color w:val="000000"/>
                  </w:rPr>
                  <w:lastRenderedPageBreak/>
                  <w:t xml:space="preserve">Foreseeable circumstances and reasons under which participation in the study may be terminated </w:t>
                </w:r>
                <w:r w:rsidRPr="009E4F95">
                  <w:rPr>
                    <w:rFonts w:eastAsia="Palatino Linotype" w:cstheme="minorHAnsi"/>
                    <w:i/>
                    <w:color w:val="000000"/>
                    <w:sz w:val="16"/>
                    <w:szCs w:val="16"/>
                  </w:rPr>
                  <w:t xml:space="preserve">(ICH GCP 4.8.10.r &amp; </w:t>
                </w: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322B498F" w14:textId="77777777" w:rsidR="007764F7" w:rsidRPr="00D40023" w:rsidRDefault="00000000" w:rsidP="007764F7">
                <w:pPr>
                  <w:pStyle w:val="Header"/>
                  <w:ind w:right="-78"/>
                  <w:jc w:val="center"/>
                  <w:rPr>
                    <w:rFonts w:cs="Arial"/>
                    <w:b/>
                    <w:bCs/>
                    <w:noProof/>
                  </w:rPr>
                </w:pPr>
                <w:sdt>
                  <w:sdtPr>
                    <w:rPr>
                      <w:rFonts w:cs="Arial"/>
                      <w:b/>
                      <w:bCs/>
                      <w:noProof/>
                    </w:rPr>
                    <w:id w:val="4904934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41B1BE8D" w14:textId="77777777" w:rsidR="007764F7" w:rsidRPr="00D40023" w:rsidRDefault="00000000" w:rsidP="007764F7">
                <w:pPr>
                  <w:pStyle w:val="Header"/>
                  <w:ind w:right="-78"/>
                  <w:jc w:val="center"/>
                  <w:rPr>
                    <w:rFonts w:cs="Arial"/>
                    <w:b/>
                    <w:bCs/>
                    <w:noProof/>
                  </w:rPr>
                </w:pPr>
                <w:sdt>
                  <w:sdtPr>
                    <w:rPr>
                      <w:rFonts w:cs="Arial"/>
                      <w:b/>
                      <w:bCs/>
                      <w:noProof/>
                    </w:rPr>
                    <w:id w:val="-878012827"/>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5AE80BA0" w14:textId="77777777" w:rsidR="007764F7" w:rsidRPr="00D40023" w:rsidRDefault="00000000" w:rsidP="007764F7">
                <w:pPr>
                  <w:pStyle w:val="Header"/>
                  <w:ind w:right="-78"/>
                  <w:jc w:val="center"/>
                  <w:rPr>
                    <w:rFonts w:cs="Arial"/>
                    <w:b/>
                    <w:bCs/>
                    <w:noProof/>
                  </w:rPr>
                </w:pPr>
                <w:sdt>
                  <w:sdtPr>
                    <w:rPr>
                      <w:rFonts w:cs="Arial"/>
                      <w:b/>
                      <w:bCs/>
                      <w:noProof/>
                    </w:rPr>
                    <w:id w:val="162217291"/>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1312E241" w14:textId="77777777" w:rsidR="007764F7" w:rsidRPr="00D40023" w:rsidRDefault="007764F7" w:rsidP="007764F7">
                <w:pPr>
                  <w:pStyle w:val="Header"/>
                  <w:ind w:right="-78"/>
                  <w:rPr>
                    <w:rFonts w:cs="Arial"/>
                    <w:noProof/>
                  </w:rPr>
                </w:pPr>
              </w:p>
            </w:tc>
            <w:tc>
              <w:tcPr>
                <w:tcW w:w="2700" w:type="dxa"/>
              </w:tcPr>
              <w:p w14:paraId="567E8505" w14:textId="77777777" w:rsidR="007764F7" w:rsidRPr="00EB51AC" w:rsidRDefault="007764F7" w:rsidP="007764F7">
                <w:pPr>
                  <w:pStyle w:val="Header"/>
                  <w:ind w:right="-78"/>
                  <w:jc w:val="center"/>
                  <w:rPr>
                    <w:rFonts w:cs="Arial"/>
                    <w:b/>
                    <w:bCs/>
                    <w:noProof/>
                  </w:rPr>
                </w:pPr>
              </w:p>
            </w:tc>
          </w:tr>
          <w:tr w:rsidR="007764F7" w:rsidRPr="00EB51AC" w14:paraId="607D2298" w14:textId="77777777" w:rsidTr="007764F7">
            <w:trPr>
              <w:gridAfter w:val="1"/>
              <w:wAfter w:w="8" w:type="dxa"/>
            </w:trPr>
            <w:tc>
              <w:tcPr>
                <w:tcW w:w="3595" w:type="dxa"/>
              </w:tcPr>
              <w:p w14:paraId="101F8AA1" w14:textId="5C5B42D4" w:rsidR="007764F7" w:rsidRPr="007764F7" w:rsidRDefault="007764F7" w:rsidP="007764F7">
                <w:pPr>
                  <w:pStyle w:val="Header"/>
                  <w:numPr>
                    <w:ilvl w:val="0"/>
                    <w:numId w:val="2"/>
                  </w:numPr>
                  <w:ind w:left="336" w:right="-78" w:hanging="336"/>
                  <w:jc w:val="both"/>
                  <w:rPr>
                    <w:rFonts w:cstheme="minorHAnsi"/>
                    <w:b/>
                    <w:bCs/>
                    <w:noProof/>
                  </w:rPr>
                </w:pPr>
                <w:r w:rsidRPr="007764F7">
                  <w:rPr>
                    <w:rFonts w:eastAsia="Palatino Linotype" w:cstheme="minorHAnsi"/>
                    <w:color w:val="000000"/>
                  </w:rPr>
                  <w:t xml:space="preserve">Sponsor, institutional affiliation of the investigators, and nature and sources of </w:t>
                </w:r>
                <w:proofErr w:type="gramStart"/>
                <w:r w:rsidRPr="007764F7">
                  <w:rPr>
                    <w:rFonts w:eastAsia="Palatino Linotype" w:cstheme="minorHAnsi"/>
                    <w:color w:val="000000"/>
                  </w:rPr>
                  <w:t xml:space="preserve">funds  </w:t>
                </w:r>
                <w:r w:rsidRPr="009E4F95">
                  <w:rPr>
                    <w:rFonts w:eastAsia="Palatino Linotype" w:cstheme="minorHAnsi"/>
                    <w:i/>
                    <w:color w:val="000000"/>
                    <w:sz w:val="16"/>
                    <w:szCs w:val="16"/>
                  </w:rPr>
                  <w:t>(</w:t>
                </w:r>
                <w:proofErr w:type="gramEnd"/>
                <w:r w:rsidRPr="009E4F95">
                  <w:rPr>
                    <w:rFonts w:eastAsia="Palatino Linotype" w:cstheme="minorHAnsi"/>
                    <w:i/>
                    <w:color w:val="000000"/>
                    <w:sz w:val="16"/>
                    <w:szCs w:val="16"/>
                  </w:rPr>
                  <w:t>NEGRIHP 2022, page 19 item 12.12</w:t>
                </w:r>
                <w:r w:rsidR="009E4F95">
                  <w:rPr>
                    <w:rFonts w:eastAsia="Palatino Linotype" w:cstheme="minorHAnsi"/>
                    <w:i/>
                    <w:color w:val="000000"/>
                    <w:sz w:val="16"/>
                    <w:szCs w:val="16"/>
                  </w:rPr>
                  <w:t xml:space="preserve"> </w:t>
                </w:r>
                <w:r w:rsidRPr="009E4F95">
                  <w:rPr>
                    <w:rFonts w:eastAsia="Palatino Linotype" w:cstheme="minorHAnsi"/>
                    <w:i/>
                    <w:color w:val="000000"/>
                    <w:sz w:val="16"/>
                    <w:szCs w:val="16"/>
                  </w:rPr>
                  <w:t xml:space="preserve">&amp; </w:t>
                </w: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2515F897" w14:textId="77777777" w:rsidR="007764F7" w:rsidRPr="00D40023" w:rsidRDefault="00000000" w:rsidP="007764F7">
                <w:pPr>
                  <w:pStyle w:val="Header"/>
                  <w:ind w:right="-78"/>
                  <w:jc w:val="center"/>
                  <w:rPr>
                    <w:rFonts w:cs="Arial"/>
                    <w:b/>
                    <w:bCs/>
                    <w:noProof/>
                  </w:rPr>
                </w:pPr>
                <w:sdt>
                  <w:sdtPr>
                    <w:rPr>
                      <w:rFonts w:cs="Arial"/>
                      <w:b/>
                      <w:bCs/>
                      <w:noProof/>
                    </w:rPr>
                    <w:id w:val="1661893432"/>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56EE7D60" w14:textId="77777777" w:rsidR="007764F7" w:rsidRPr="00D40023" w:rsidRDefault="00000000" w:rsidP="007764F7">
                <w:pPr>
                  <w:pStyle w:val="Header"/>
                  <w:ind w:right="-78"/>
                  <w:jc w:val="center"/>
                  <w:rPr>
                    <w:rFonts w:cs="Arial"/>
                    <w:b/>
                    <w:bCs/>
                    <w:noProof/>
                  </w:rPr>
                </w:pPr>
                <w:sdt>
                  <w:sdtPr>
                    <w:rPr>
                      <w:rFonts w:cs="Arial"/>
                      <w:b/>
                      <w:bCs/>
                      <w:noProof/>
                    </w:rPr>
                    <w:id w:val="-527946521"/>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164CBD22" w14:textId="77777777" w:rsidR="007764F7" w:rsidRPr="00D40023" w:rsidRDefault="00000000" w:rsidP="007764F7">
                <w:pPr>
                  <w:pStyle w:val="Header"/>
                  <w:ind w:right="-78"/>
                  <w:jc w:val="center"/>
                  <w:rPr>
                    <w:rFonts w:cs="Arial"/>
                    <w:b/>
                    <w:bCs/>
                    <w:noProof/>
                  </w:rPr>
                </w:pPr>
                <w:sdt>
                  <w:sdtPr>
                    <w:rPr>
                      <w:rFonts w:cs="Arial"/>
                      <w:b/>
                      <w:bCs/>
                      <w:noProof/>
                    </w:rPr>
                    <w:id w:val="-99479612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190076B4" w14:textId="77777777" w:rsidR="007764F7" w:rsidRPr="00D40023" w:rsidRDefault="007764F7" w:rsidP="007764F7">
                <w:pPr>
                  <w:pStyle w:val="Header"/>
                  <w:ind w:right="-78"/>
                  <w:rPr>
                    <w:rFonts w:cs="Arial"/>
                    <w:noProof/>
                  </w:rPr>
                </w:pPr>
              </w:p>
            </w:tc>
            <w:tc>
              <w:tcPr>
                <w:tcW w:w="2700" w:type="dxa"/>
              </w:tcPr>
              <w:p w14:paraId="41D69774" w14:textId="77777777" w:rsidR="007764F7" w:rsidRPr="00EB51AC" w:rsidRDefault="007764F7" w:rsidP="007764F7">
                <w:pPr>
                  <w:pStyle w:val="Header"/>
                  <w:ind w:right="-78"/>
                  <w:jc w:val="center"/>
                  <w:rPr>
                    <w:rFonts w:cs="Arial"/>
                    <w:b/>
                    <w:bCs/>
                    <w:noProof/>
                  </w:rPr>
                </w:pPr>
              </w:p>
            </w:tc>
          </w:tr>
          <w:tr w:rsidR="007764F7" w:rsidRPr="00EB51AC" w14:paraId="4A9C22F1" w14:textId="77777777" w:rsidTr="007764F7">
            <w:trPr>
              <w:gridAfter w:val="1"/>
              <w:wAfter w:w="8" w:type="dxa"/>
            </w:trPr>
            <w:tc>
              <w:tcPr>
                <w:tcW w:w="3595" w:type="dxa"/>
              </w:tcPr>
              <w:p w14:paraId="42EA0400" w14:textId="341FACA3" w:rsidR="007764F7" w:rsidRPr="007764F7" w:rsidRDefault="007764F7" w:rsidP="007764F7">
                <w:pPr>
                  <w:pStyle w:val="Header"/>
                  <w:numPr>
                    <w:ilvl w:val="0"/>
                    <w:numId w:val="2"/>
                  </w:numPr>
                  <w:ind w:left="336" w:right="-78" w:hanging="336"/>
                  <w:jc w:val="both"/>
                  <w:rPr>
                    <w:rFonts w:cstheme="minorHAnsi"/>
                    <w:b/>
                    <w:bCs/>
                    <w:noProof/>
                  </w:rPr>
                </w:pPr>
                <w:r w:rsidRPr="007764F7">
                  <w:rPr>
                    <w:rFonts w:eastAsia="Palatino Linotype" w:cstheme="minorHAnsi"/>
                    <w:color w:val="000000"/>
                  </w:rPr>
                  <w:t xml:space="preserve">Statement whether the investigator is serving only as an investigator or as both investigator and the participant’s healthcare provider </w:t>
                </w:r>
                <w:r w:rsidRPr="007764F7">
                  <w:rPr>
                    <w:rFonts w:eastAsia="Palatino Linotype" w:cstheme="minorHAnsi"/>
                    <w:i/>
                    <w:sz w:val="18"/>
                    <w:szCs w:val="18"/>
                  </w:rPr>
                  <w:t>(</w:t>
                </w:r>
                <w:r w:rsidRPr="009E4F95">
                  <w:rPr>
                    <w:rFonts w:eastAsia="Palatino Linotype" w:cstheme="minorHAnsi"/>
                    <w:i/>
                    <w:sz w:val="16"/>
                    <w:szCs w:val="16"/>
                  </w:rPr>
                  <w:t>NEGRIHP 2022, page 20</w:t>
                </w:r>
                <w:r w:rsidR="009E4F95">
                  <w:rPr>
                    <w:rFonts w:eastAsia="Palatino Linotype" w:cstheme="minorHAnsi"/>
                    <w:i/>
                    <w:sz w:val="16"/>
                    <w:szCs w:val="16"/>
                  </w:rPr>
                  <w:t xml:space="preserve"> </w:t>
                </w:r>
                <w:r w:rsidRPr="009E4F95">
                  <w:rPr>
                    <w:rFonts w:eastAsia="Palatino Linotype" w:cstheme="minorHAnsi"/>
                    <w:i/>
                    <w:sz w:val="16"/>
                    <w:szCs w:val="16"/>
                  </w:rPr>
                  <w:t xml:space="preserve">item 12.18 &amp; </w:t>
                </w: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26A855EF" w14:textId="77777777" w:rsidR="007764F7" w:rsidRPr="00D40023" w:rsidRDefault="00000000" w:rsidP="007764F7">
                <w:pPr>
                  <w:pStyle w:val="Header"/>
                  <w:ind w:right="-78"/>
                  <w:jc w:val="center"/>
                  <w:rPr>
                    <w:rFonts w:cs="Arial"/>
                    <w:b/>
                    <w:bCs/>
                    <w:noProof/>
                  </w:rPr>
                </w:pPr>
                <w:sdt>
                  <w:sdtPr>
                    <w:rPr>
                      <w:rFonts w:cs="Arial"/>
                      <w:b/>
                      <w:bCs/>
                      <w:noProof/>
                    </w:rPr>
                    <w:id w:val="81376039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22F574D0" w14:textId="77777777" w:rsidR="007764F7" w:rsidRPr="00D40023" w:rsidRDefault="00000000" w:rsidP="007764F7">
                <w:pPr>
                  <w:pStyle w:val="Header"/>
                  <w:ind w:right="-78"/>
                  <w:jc w:val="center"/>
                  <w:rPr>
                    <w:rFonts w:cs="Arial"/>
                    <w:b/>
                    <w:bCs/>
                    <w:noProof/>
                  </w:rPr>
                </w:pPr>
                <w:sdt>
                  <w:sdtPr>
                    <w:rPr>
                      <w:rFonts w:cs="Arial"/>
                      <w:b/>
                      <w:bCs/>
                      <w:noProof/>
                    </w:rPr>
                    <w:id w:val="-541988403"/>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3D8F11E0" w14:textId="77777777" w:rsidR="007764F7" w:rsidRPr="00D40023" w:rsidRDefault="00000000" w:rsidP="007764F7">
                <w:pPr>
                  <w:pStyle w:val="Header"/>
                  <w:ind w:right="-78"/>
                  <w:jc w:val="center"/>
                  <w:rPr>
                    <w:rFonts w:cs="Arial"/>
                    <w:b/>
                    <w:bCs/>
                    <w:noProof/>
                  </w:rPr>
                </w:pPr>
                <w:sdt>
                  <w:sdtPr>
                    <w:rPr>
                      <w:rFonts w:cs="Arial"/>
                      <w:b/>
                      <w:bCs/>
                      <w:noProof/>
                    </w:rPr>
                    <w:id w:val="-914634162"/>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34AD8EB3" w14:textId="77777777" w:rsidR="007764F7" w:rsidRPr="00D40023" w:rsidRDefault="007764F7" w:rsidP="007764F7">
                <w:pPr>
                  <w:pStyle w:val="Header"/>
                  <w:ind w:right="-78"/>
                  <w:rPr>
                    <w:rFonts w:cs="Arial"/>
                    <w:noProof/>
                  </w:rPr>
                </w:pPr>
              </w:p>
            </w:tc>
            <w:tc>
              <w:tcPr>
                <w:tcW w:w="2700" w:type="dxa"/>
              </w:tcPr>
              <w:p w14:paraId="01483815" w14:textId="77777777" w:rsidR="007764F7" w:rsidRPr="00EB51AC" w:rsidRDefault="007764F7" w:rsidP="007764F7">
                <w:pPr>
                  <w:pStyle w:val="Header"/>
                  <w:ind w:right="-78"/>
                  <w:jc w:val="center"/>
                  <w:rPr>
                    <w:rFonts w:cs="Arial"/>
                    <w:b/>
                    <w:bCs/>
                    <w:noProof/>
                  </w:rPr>
                </w:pPr>
              </w:p>
            </w:tc>
          </w:tr>
          <w:tr w:rsidR="007764F7" w:rsidRPr="00EB51AC" w14:paraId="0DE89E40" w14:textId="77777777" w:rsidTr="007764F7">
            <w:trPr>
              <w:gridAfter w:val="1"/>
              <w:wAfter w:w="8" w:type="dxa"/>
            </w:trPr>
            <w:tc>
              <w:tcPr>
                <w:tcW w:w="3595" w:type="dxa"/>
              </w:tcPr>
              <w:p w14:paraId="7AE0E833" w14:textId="3DCFC8BB" w:rsidR="007764F7" w:rsidRPr="007764F7" w:rsidRDefault="007764F7" w:rsidP="007764F7">
                <w:pPr>
                  <w:pStyle w:val="Header"/>
                  <w:numPr>
                    <w:ilvl w:val="0"/>
                    <w:numId w:val="2"/>
                  </w:numPr>
                  <w:ind w:left="336" w:right="-78" w:hanging="336"/>
                  <w:jc w:val="both"/>
                  <w:rPr>
                    <w:rFonts w:cstheme="minorHAnsi"/>
                    <w:b/>
                    <w:bCs/>
                    <w:noProof/>
                  </w:rPr>
                </w:pPr>
                <w:r w:rsidRPr="007764F7">
                  <w:rPr>
                    <w:rFonts w:cstheme="minorHAnsi"/>
                  </w:rPr>
                  <w:t xml:space="preserve">Person(s) to contact in the study team for further information regarding the study, whom to contact in the event of study-related injury </w:t>
                </w:r>
                <w:r w:rsidRPr="009E4F95">
                  <w:rPr>
                    <w:rFonts w:eastAsia="Palatino Linotype" w:cstheme="minorHAnsi"/>
                    <w:i/>
                    <w:color w:val="000000"/>
                    <w:sz w:val="16"/>
                    <w:szCs w:val="16"/>
                  </w:rPr>
                  <w:t xml:space="preserve">(ICH GCP 4.8.10.q &amp; </w:t>
                </w:r>
                <w:r w:rsidRPr="009E4F95">
                  <w:rPr>
                    <w:rFonts w:eastAsia="Palatino Linotype" w:cstheme="minorHAnsi"/>
                    <w:i/>
                    <w:sz w:val="16"/>
                    <w:szCs w:val="16"/>
                  </w:rPr>
                  <w:t xml:space="preserve">&amp; </w:t>
                </w:r>
                <w:r w:rsidRPr="009E4F95">
                  <w:rPr>
                    <w:rFonts w:cstheme="minorHAnsi"/>
                    <w:i/>
                    <w:sz w:val="16"/>
                    <w:szCs w:val="16"/>
                  </w:rPr>
                  <w:t>UPMREB FORM 2(D) 2012, 28/05/2024</w:t>
                </w:r>
                <w:r w:rsidRPr="009E4F95">
                  <w:rPr>
                    <w:rFonts w:eastAsia="Palatino Linotype" w:cstheme="minorHAnsi"/>
                    <w:i/>
                    <w:color w:val="000000"/>
                    <w:sz w:val="16"/>
                    <w:szCs w:val="16"/>
                  </w:rPr>
                  <w:t>)</w:t>
                </w:r>
              </w:p>
            </w:tc>
            <w:tc>
              <w:tcPr>
                <w:tcW w:w="630" w:type="dxa"/>
              </w:tcPr>
              <w:p w14:paraId="2138DF05" w14:textId="77777777" w:rsidR="007764F7" w:rsidRPr="00D40023" w:rsidRDefault="00000000" w:rsidP="007764F7">
                <w:pPr>
                  <w:pStyle w:val="Header"/>
                  <w:ind w:right="-78"/>
                  <w:jc w:val="center"/>
                  <w:rPr>
                    <w:rFonts w:cs="Arial"/>
                    <w:b/>
                    <w:bCs/>
                    <w:noProof/>
                  </w:rPr>
                </w:pPr>
                <w:sdt>
                  <w:sdtPr>
                    <w:rPr>
                      <w:rFonts w:cs="Arial"/>
                      <w:b/>
                      <w:bCs/>
                      <w:noProof/>
                    </w:rPr>
                    <w:id w:val="1200124954"/>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1DD08B46" w14:textId="77777777" w:rsidR="007764F7" w:rsidRPr="00D40023" w:rsidRDefault="00000000" w:rsidP="007764F7">
                <w:pPr>
                  <w:pStyle w:val="Header"/>
                  <w:ind w:right="-78"/>
                  <w:jc w:val="center"/>
                  <w:rPr>
                    <w:rFonts w:cs="Arial"/>
                    <w:b/>
                    <w:bCs/>
                    <w:noProof/>
                  </w:rPr>
                </w:pPr>
                <w:sdt>
                  <w:sdtPr>
                    <w:rPr>
                      <w:rFonts w:cs="Arial"/>
                      <w:b/>
                      <w:bCs/>
                      <w:noProof/>
                    </w:rPr>
                    <w:id w:val="1102299000"/>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647BC8B4" w14:textId="77777777" w:rsidR="007764F7" w:rsidRPr="00D40023" w:rsidRDefault="00000000" w:rsidP="007764F7">
                <w:pPr>
                  <w:pStyle w:val="Header"/>
                  <w:ind w:right="-78"/>
                  <w:jc w:val="center"/>
                  <w:rPr>
                    <w:rFonts w:cs="Arial"/>
                    <w:b/>
                    <w:bCs/>
                    <w:noProof/>
                  </w:rPr>
                </w:pPr>
                <w:sdt>
                  <w:sdtPr>
                    <w:rPr>
                      <w:rFonts w:cs="Arial"/>
                      <w:b/>
                      <w:bCs/>
                      <w:noProof/>
                    </w:rPr>
                    <w:id w:val="-76229923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7BCF9E25" w14:textId="77777777" w:rsidR="007764F7" w:rsidRPr="00D40023" w:rsidRDefault="007764F7" w:rsidP="007764F7">
                <w:pPr>
                  <w:pStyle w:val="Header"/>
                  <w:ind w:right="-78"/>
                  <w:rPr>
                    <w:rFonts w:cs="Arial"/>
                    <w:noProof/>
                  </w:rPr>
                </w:pPr>
              </w:p>
            </w:tc>
            <w:tc>
              <w:tcPr>
                <w:tcW w:w="2700" w:type="dxa"/>
              </w:tcPr>
              <w:p w14:paraId="66F2DBD6" w14:textId="77777777" w:rsidR="007764F7" w:rsidRPr="00EB51AC" w:rsidRDefault="007764F7" w:rsidP="007764F7">
                <w:pPr>
                  <w:pStyle w:val="Header"/>
                  <w:ind w:right="-78"/>
                  <w:jc w:val="center"/>
                  <w:rPr>
                    <w:rFonts w:cs="Arial"/>
                    <w:b/>
                    <w:bCs/>
                    <w:noProof/>
                  </w:rPr>
                </w:pPr>
              </w:p>
            </w:tc>
          </w:tr>
          <w:tr w:rsidR="007764F7" w:rsidRPr="00EB51AC" w14:paraId="26C2AFAE" w14:textId="77777777" w:rsidTr="007764F7">
            <w:trPr>
              <w:gridAfter w:val="1"/>
              <w:wAfter w:w="8" w:type="dxa"/>
            </w:trPr>
            <w:tc>
              <w:tcPr>
                <w:tcW w:w="3595" w:type="dxa"/>
              </w:tcPr>
              <w:p w14:paraId="5320715F" w14:textId="77777777" w:rsidR="007764F7" w:rsidRPr="007764F7" w:rsidRDefault="007764F7" w:rsidP="007764F7">
                <w:pPr>
                  <w:pStyle w:val="ListParagraph"/>
                  <w:numPr>
                    <w:ilvl w:val="0"/>
                    <w:numId w:val="2"/>
                  </w:numPr>
                  <w:ind w:left="336" w:hanging="336"/>
                  <w:jc w:val="both"/>
                  <w:rPr>
                    <w:rFonts w:asciiTheme="minorHAnsi" w:hAnsiTheme="minorHAnsi" w:cstheme="minorHAnsi"/>
                    <w:sz w:val="22"/>
                    <w:szCs w:val="22"/>
                  </w:rPr>
                </w:pPr>
                <w:r w:rsidRPr="007764F7">
                  <w:rPr>
                    <w:rFonts w:asciiTheme="minorHAnsi" w:hAnsiTheme="minorHAnsi" w:cstheme="minorHAnsi"/>
                    <w:sz w:val="22"/>
                    <w:szCs w:val="22"/>
                  </w:rPr>
                  <w:t xml:space="preserve">Statement that the FNRI IERC has approved the study, and may be reached through the following contact for information regarding rights of study participants, including grievances and complaints: </w:t>
                </w:r>
              </w:p>
              <w:p w14:paraId="1EAA1A10" w14:textId="77777777" w:rsidR="007764F7" w:rsidRPr="007764F7" w:rsidRDefault="007764F7" w:rsidP="007764F7">
                <w:pPr>
                  <w:pStyle w:val="ListParagraph"/>
                  <w:ind w:left="450"/>
                  <w:jc w:val="both"/>
                  <w:rPr>
                    <w:rFonts w:asciiTheme="minorHAnsi" w:hAnsiTheme="minorHAnsi" w:cstheme="minorHAnsi"/>
                    <w:sz w:val="22"/>
                    <w:szCs w:val="22"/>
                  </w:rPr>
                </w:pPr>
              </w:p>
              <w:p w14:paraId="7EB69566" w14:textId="77777777" w:rsidR="007764F7" w:rsidRPr="007764F7" w:rsidRDefault="007764F7" w:rsidP="007764F7">
                <w:pPr>
                  <w:pStyle w:val="ListParagraph"/>
                  <w:ind w:left="450"/>
                  <w:jc w:val="both"/>
                  <w:rPr>
                    <w:rFonts w:asciiTheme="minorHAnsi" w:hAnsiTheme="minorHAnsi" w:cstheme="minorHAnsi"/>
                    <w:b/>
                    <w:sz w:val="22"/>
                    <w:szCs w:val="22"/>
                  </w:rPr>
                </w:pPr>
                <w:r w:rsidRPr="007764F7">
                  <w:rPr>
                    <w:rFonts w:asciiTheme="minorHAnsi" w:hAnsiTheme="minorHAnsi" w:cstheme="minorHAnsi"/>
                    <w:b/>
                    <w:sz w:val="22"/>
                    <w:szCs w:val="22"/>
                  </w:rPr>
                  <w:t>Name of FNRI IERC Chair / Head of Secretariat</w:t>
                </w:r>
              </w:p>
              <w:p w14:paraId="3D8E7619" w14:textId="77777777" w:rsidR="007764F7" w:rsidRPr="007764F7" w:rsidRDefault="007764F7" w:rsidP="007764F7">
                <w:pPr>
                  <w:pStyle w:val="ListParagraph"/>
                  <w:ind w:left="450"/>
                  <w:jc w:val="both"/>
                  <w:rPr>
                    <w:rFonts w:asciiTheme="minorHAnsi" w:hAnsiTheme="minorHAnsi" w:cstheme="minorHAnsi"/>
                    <w:sz w:val="22"/>
                    <w:szCs w:val="22"/>
                  </w:rPr>
                </w:pPr>
                <w:r w:rsidRPr="007764F7">
                  <w:rPr>
                    <w:rFonts w:asciiTheme="minorHAnsi" w:hAnsiTheme="minorHAnsi" w:cstheme="minorHAnsi"/>
                    <w:b/>
                    <w:sz w:val="22"/>
                    <w:szCs w:val="22"/>
                  </w:rPr>
                  <w:t xml:space="preserve">Address: </w:t>
                </w:r>
                <w:r w:rsidRPr="007764F7">
                  <w:rPr>
                    <w:rFonts w:asciiTheme="minorHAnsi" w:hAnsiTheme="minorHAnsi" w:cstheme="minorHAnsi"/>
                    <w:sz w:val="22"/>
                    <w:szCs w:val="22"/>
                  </w:rPr>
                  <w:t>Planning and Evaluation Unit, Food and Nutrition Research Institute, DOST Compound, Bicutan, Taguig City</w:t>
                </w:r>
              </w:p>
              <w:p w14:paraId="1D55634B" w14:textId="255C3F5A" w:rsidR="007764F7" w:rsidRPr="007764F7" w:rsidRDefault="007764F7" w:rsidP="007764F7">
                <w:pPr>
                  <w:pStyle w:val="ListParagraph"/>
                  <w:ind w:left="450"/>
                  <w:jc w:val="both"/>
                  <w:rPr>
                    <w:rFonts w:asciiTheme="minorHAnsi" w:hAnsiTheme="minorHAnsi" w:cstheme="minorHAnsi"/>
                    <w:b/>
                    <w:sz w:val="22"/>
                    <w:szCs w:val="22"/>
                  </w:rPr>
                </w:pPr>
                <w:r w:rsidRPr="007764F7">
                  <w:rPr>
                    <w:rFonts w:asciiTheme="minorHAnsi" w:hAnsiTheme="minorHAnsi" w:cstheme="minorHAnsi"/>
                    <w:b/>
                    <w:sz w:val="22"/>
                    <w:szCs w:val="22"/>
                  </w:rPr>
                  <w:t>Email: fierc@fnri.dost.gov.ph</w:t>
                </w:r>
              </w:p>
              <w:p w14:paraId="6CE72815" w14:textId="1D363510" w:rsidR="007764F7" w:rsidRPr="009E4F95" w:rsidRDefault="007764F7" w:rsidP="007764F7">
                <w:pPr>
                  <w:pStyle w:val="ListParagraph"/>
                  <w:ind w:left="450"/>
                  <w:jc w:val="both"/>
                  <w:rPr>
                    <w:rFonts w:asciiTheme="minorHAnsi" w:hAnsiTheme="minorHAnsi" w:cstheme="minorHAnsi"/>
                    <w:b/>
                    <w:sz w:val="16"/>
                    <w:szCs w:val="16"/>
                  </w:rPr>
                </w:pPr>
                <w:r w:rsidRPr="009E4F95">
                  <w:rPr>
                    <w:rFonts w:asciiTheme="minorHAnsi" w:eastAsia="Palatino Linotype" w:hAnsiTheme="minorHAnsi" w:cstheme="minorHAnsi"/>
                    <w:i/>
                    <w:color w:val="000000"/>
                    <w:sz w:val="16"/>
                    <w:szCs w:val="16"/>
                  </w:rPr>
                  <w:t>(</w:t>
                </w:r>
                <w:r w:rsidRPr="009E4F95">
                  <w:rPr>
                    <w:rFonts w:asciiTheme="minorHAnsi" w:eastAsia="Palatino Linotype" w:hAnsiTheme="minorHAnsi" w:cstheme="minorHAnsi"/>
                    <w:i/>
                    <w:sz w:val="16"/>
                    <w:szCs w:val="16"/>
                  </w:rPr>
                  <w:t xml:space="preserve">NEGRIHP 2022, page 20 item </w:t>
                </w:r>
                <w:r w:rsidRPr="009E4F95">
                  <w:rPr>
                    <w:rFonts w:asciiTheme="minorHAnsi" w:eastAsia="Palatino Linotype" w:hAnsiTheme="minorHAnsi" w:cstheme="minorHAnsi"/>
                    <w:i/>
                    <w:color w:val="000000"/>
                    <w:sz w:val="16"/>
                    <w:szCs w:val="16"/>
                  </w:rPr>
                  <w:t xml:space="preserve">12.22. &amp; </w:t>
                </w:r>
                <w:r w:rsidRPr="009E4F95">
                  <w:rPr>
                    <w:rFonts w:asciiTheme="minorHAnsi" w:hAnsiTheme="minorHAnsi" w:cstheme="minorHAnsi"/>
                    <w:i/>
                    <w:sz w:val="16"/>
                    <w:szCs w:val="16"/>
                  </w:rPr>
                  <w:t>UPMREB FORM 2(D) 2012, 28/05/2024</w:t>
                </w:r>
                <w:r w:rsidRPr="009E4F95">
                  <w:rPr>
                    <w:rFonts w:asciiTheme="minorHAnsi" w:eastAsia="Palatino Linotype" w:hAnsiTheme="minorHAnsi" w:cstheme="minorHAnsi"/>
                    <w:i/>
                    <w:color w:val="000000"/>
                    <w:sz w:val="16"/>
                    <w:szCs w:val="16"/>
                  </w:rPr>
                  <w:t>)</w:t>
                </w:r>
              </w:p>
              <w:p w14:paraId="560024D2" w14:textId="77777777" w:rsidR="007764F7" w:rsidRPr="007764F7" w:rsidRDefault="007764F7" w:rsidP="007764F7">
                <w:pPr>
                  <w:pStyle w:val="ListParagraph"/>
                  <w:ind w:left="450"/>
                  <w:jc w:val="both"/>
                  <w:rPr>
                    <w:rFonts w:asciiTheme="minorHAnsi" w:hAnsiTheme="minorHAnsi" w:cstheme="minorHAnsi"/>
                    <w:sz w:val="22"/>
                    <w:szCs w:val="22"/>
                  </w:rPr>
                </w:pPr>
              </w:p>
              <w:p w14:paraId="4CF4B0D1" w14:textId="43A4808E" w:rsidR="007764F7" w:rsidRPr="007764F7" w:rsidRDefault="007764F7" w:rsidP="007764F7">
                <w:pPr>
                  <w:pStyle w:val="Header"/>
                  <w:ind w:left="522" w:right="-78"/>
                  <w:jc w:val="both"/>
                  <w:rPr>
                    <w:rFonts w:cstheme="minorHAnsi"/>
                    <w:b/>
                    <w:bCs/>
                    <w:noProof/>
                  </w:rPr>
                </w:pPr>
              </w:p>
            </w:tc>
            <w:tc>
              <w:tcPr>
                <w:tcW w:w="630" w:type="dxa"/>
              </w:tcPr>
              <w:p w14:paraId="62302906" w14:textId="77777777" w:rsidR="007764F7" w:rsidRPr="00D40023" w:rsidRDefault="00000000" w:rsidP="007764F7">
                <w:pPr>
                  <w:pStyle w:val="Header"/>
                  <w:ind w:right="-78"/>
                  <w:jc w:val="center"/>
                  <w:rPr>
                    <w:rFonts w:cs="Arial"/>
                    <w:b/>
                    <w:bCs/>
                    <w:noProof/>
                  </w:rPr>
                </w:pPr>
                <w:sdt>
                  <w:sdtPr>
                    <w:rPr>
                      <w:rFonts w:cs="Arial"/>
                      <w:b/>
                      <w:bCs/>
                      <w:noProof/>
                    </w:rPr>
                    <w:id w:val="-2072802094"/>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6CA2C8FB" w14:textId="77777777" w:rsidR="007764F7" w:rsidRPr="00D40023" w:rsidRDefault="00000000" w:rsidP="007764F7">
                <w:pPr>
                  <w:pStyle w:val="Header"/>
                  <w:ind w:right="-78"/>
                  <w:jc w:val="center"/>
                  <w:rPr>
                    <w:rFonts w:cs="Arial"/>
                    <w:b/>
                    <w:bCs/>
                    <w:noProof/>
                  </w:rPr>
                </w:pPr>
                <w:sdt>
                  <w:sdtPr>
                    <w:rPr>
                      <w:rFonts w:cs="Arial"/>
                      <w:b/>
                      <w:bCs/>
                      <w:noProof/>
                    </w:rPr>
                    <w:id w:val="-1099021898"/>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3C05446A" w14:textId="77777777" w:rsidR="007764F7" w:rsidRPr="00D40023" w:rsidRDefault="00000000" w:rsidP="007764F7">
                <w:pPr>
                  <w:pStyle w:val="Header"/>
                  <w:ind w:right="-78"/>
                  <w:jc w:val="center"/>
                  <w:rPr>
                    <w:rFonts w:cs="Arial"/>
                    <w:b/>
                    <w:bCs/>
                    <w:noProof/>
                  </w:rPr>
                </w:pPr>
                <w:sdt>
                  <w:sdtPr>
                    <w:rPr>
                      <w:rFonts w:cs="Arial"/>
                      <w:b/>
                      <w:bCs/>
                      <w:noProof/>
                    </w:rPr>
                    <w:id w:val="1090980837"/>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311E5A78" w14:textId="77777777" w:rsidR="007764F7" w:rsidRPr="00D40023" w:rsidRDefault="007764F7" w:rsidP="007764F7">
                <w:pPr>
                  <w:pStyle w:val="Header"/>
                  <w:ind w:right="-78"/>
                  <w:rPr>
                    <w:rFonts w:cs="Arial"/>
                    <w:noProof/>
                  </w:rPr>
                </w:pPr>
              </w:p>
            </w:tc>
            <w:tc>
              <w:tcPr>
                <w:tcW w:w="2700" w:type="dxa"/>
              </w:tcPr>
              <w:p w14:paraId="74817DC4" w14:textId="77777777" w:rsidR="007764F7" w:rsidRPr="00EB51AC" w:rsidRDefault="007764F7" w:rsidP="007764F7">
                <w:pPr>
                  <w:pStyle w:val="Header"/>
                  <w:ind w:right="-78"/>
                  <w:jc w:val="center"/>
                  <w:rPr>
                    <w:rFonts w:cs="Arial"/>
                    <w:b/>
                    <w:bCs/>
                    <w:noProof/>
                  </w:rPr>
                </w:pPr>
              </w:p>
            </w:tc>
          </w:tr>
          <w:tr w:rsidR="007764F7" w:rsidRPr="00EB51AC" w14:paraId="7559AA34" w14:textId="77777777" w:rsidTr="007764F7">
            <w:trPr>
              <w:gridAfter w:val="1"/>
              <w:wAfter w:w="8" w:type="dxa"/>
            </w:trPr>
            <w:tc>
              <w:tcPr>
                <w:tcW w:w="3595" w:type="dxa"/>
              </w:tcPr>
              <w:p w14:paraId="002B6C9D" w14:textId="347ACF09" w:rsidR="007764F7" w:rsidRPr="007764F7" w:rsidRDefault="007764F7" w:rsidP="007764F7">
                <w:pPr>
                  <w:pStyle w:val="ListParagraph"/>
                  <w:numPr>
                    <w:ilvl w:val="0"/>
                    <w:numId w:val="2"/>
                  </w:numPr>
                  <w:ind w:left="426" w:hanging="426"/>
                  <w:jc w:val="both"/>
                  <w:rPr>
                    <w:rFonts w:asciiTheme="minorHAnsi" w:hAnsiTheme="minorHAnsi" w:cstheme="minorHAnsi"/>
                    <w:sz w:val="22"/>
                    <w:szCs w:val="22"/>
                  </w:rPr>
                </w:pPr>
                <w:r w:rsidRPr="007764F7">
                  <w:rPr>
                    <w:rFonts w:asciiTheme="minorHAnsi" w:hAnsiTheme="minorHAnsi" w:cstheme="minorHAnsi"/>
                    <w:sz w:val="22"/>
                    <w:szCs w:val="22"/>
                  </w:rPr>
                  <w:t xml:space="preserve">Comprehensibility of language used </w:t>
                </w:r>
                <w:r w:rsidRPr="009E4F95">
                  <w:rPr>
                    <w:rFonts w:asciiTheme="minorHAnsi" w:eastAsia="Palatino Linotype" w:hAnsiTheme="minorHAnsi" w:cstheme="minorHAnsi"/>
                    <w:i/>
                    <w:sz w:val="16"/>
                    <w:szCs w:val="16"/>
                  </w:rPr>
                  <w:t xml:space="preserve">(NEGRIHP 2022, page 16 item 12 &amp; </w:t>
                </w:r>
                <w:r w:rsidRPr="009E4F95">
                  <w:rPr>
                    <w:rFonts w:asciiTheme="minorHAnsi" w:hAnsiTheme="minorHAnsi" w:cstheme="minorHAnsi"/>
                    <w:i/>
                    <w:sz w:val="16"/>
                    <w:szCs w:val="16"/>
                  </w:rPr>
                  <w:t>UPMREB FORM 2(D) 2012, 28/05/</w:t>
                </w:r>
                <w:proofErr w:type="gramStart"/>
                <w:r w:rsidRPr="009E4F95">
                  <w:rPr>
                    <w:rFonts w:asciiTheme="minorHAnsi" w:hAnsiTheme="minorHAnsi" w:cstheme="minorHAnsi"/>
                    <w:i/>
                    <w:sz w:val="16"/>
                    <w:szCs w:val="16"/>
                  </w:rPr>
                  <w:t>2024</w:t>
                </w:r>
                <w:r w:rsidRPr="009E4F95">
                  <w:rPr>
                    <w:rFonts w:asciiTheme="minorHAnsi" w:eastAsia="Palatino Linotype" w:hAnsiTheme="minorHAnsi" w:cstheme="minorHAnsi"/>
                    <w:i/>
                    <w:sz w:val="16"/>
                    <w:szCs w:val="16"/>
                  </w:rPr>
                  <w:t xml:space="preserve"> )</w:t>
                </w:r>
                <w:proofErr w:type="gramEnd"/>
              </w:p>
            </w:tc>
            <w:tc>
              <w:tcPr>
                <w:tcW w:w="630" w:type="dxa"/>
              </w:tcPr>
              <w:p w14:paraId="1CF2741E" w14:textId="77777777" w:rsidR="007764F7" w:rsidRPr="00D40023" w:rsidRDefault="00000000" w:rsidP="007764F7">
                <w:pPr>
                  <w:pStyle w:val="Header"/>
                  <w:ind w:right="-78"/>
                  <w:jc w:val="center"/>
                  <w:rPr>
                    <w:rFonts w:cs="Arial"/>
                    <w:b/>
                    <w:bCs/>
                    <w:noProof/>
                  </w:rPr>
                </w:pPr>
                <w:sdt>
                  <w:sdtPr>
                    <w:rPr>
                      <w:rFonts w:cs="Arial"/>
                      <w:b/>
                      <w:bCs/>
                      <w:noProof/>
                    </w:rPr>
                    <w:id w:val="997614820"/>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YES</w:t>
                </w:r>
              </w:p>
            </w:tc>
            <w:tc>
              <w:tcPr>
                <w:tcW w:w="540" w:type="dxa"/>
              </w:tcPr>
              <w:p w14:paraId="1C5D5567" w14:textId="77777777" w:rsidR="007764F7" w:rsidRPr="00D40023" w:rsidRDefault="00000000" w:rsidP="007764F7">
                <w:pPr>
                  <w:pStyle w:val="Header"/>
                  <w:ind w:right="-78"/>
                  <w:jc w:val="center"/>
                  <w:rPr>
                    <w:rFonts w:cs="Arial"/>
                    <w:b/>
                    <w:bCs/>
                    <w:noProof/>
                  </w:rPr>
                </w:pPr>
                <w:sdt>
                  <w:sdtPr>
                    <w:rPr>
                      <w:rFonts w:cs="Arial"/>
                      <w:b/>
                      <w:bCs/>
                      <w:noProof/>
                    </w:rPr>
                    <w:id w:val="745991071"/>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NO</w:t>
                </w:r>
              </w:p>
            </w:tc>
            <w:tc>
              <w:tcPr>
                <w:tcW w:w="630" w:type="dxa"/>
              </w:tcPr>
              <w:p w14:paraId="43A2229D" w14:textId="77777777" w:rsidR="007764F7" w:rsidRPr="00D40023" w:rsidRDefault="00000000" w:rsidP="007764F7">
                <w:pPr>
                  <w:pStyle w:val="Header"/>
                  <w:ind w:right="-78"/>
                  <w:jc w:val="center"/>
                  <w:rPr>
                    <w:rFonts w:cs="Arial"/>
                    <w:b/>
                    <w:bCs/>
                    <w:noProof/>
                  </w:rPr>
                </w:pPr>
                <w:sdt>
                  <w:sdtPr>
                    <w:rPr>
                      <w:rFonts w:cs="Arial"/>
                      <w:b/>
                      <w:bCs/>
                      <w:noProof/>
                    </w:rPr>
                    <w:id w:val="-155466140"/>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N/A</w:t>
                </w:r>
              </w:p>
            </w:tc>
            <w:tc>
              <w:tcPr>
                <w:tcW w:w="990" w:type="dxa"/>
              </w:tcPr>
              <w:p w14:paraId="3E16C4D7" w14:textId="77777777" w:rsidR="007764F7" w:rsidRPr="00D40023" w:rsidRDefault="007764F7" w:rsidP="007764F7">
                <w:pPr>
                  <w:pStyle w:val="Header"/>
                  <w:ind w:right="-78"/>
                  <w:rPr>
                    <w:rFonts w:cs="Arial"/>
                    <w:noProof/>
                  </w:rPr>
                </w:pPr>
              </w:p>
            </w:tc>
            <w:tc>
              <w:tcPr>
                <w:tcW w:w="2700" w:type="dxa"/>
              </w:tcPr>
              <w:p w14:paraId="0A8A43DA" w14:textId="77777777" w:rsidR="007764F7" w:rsidRPr="00EB51AC" w:rsidRDefault="007764F7" w:rsidP="007764F7">
                <w:pPr>
                  <w:pStyle w:val="Header"/>
                  <w:ind w:right="-78"/>
                  <w:jc w:val="center"/>
                  <w:rPr>
                    <w:rFonts w:cs="Arial"/>
                    <w:b/>
                    <w:bCs/>
                    <w:noProof/>
                  </w:rPr>
                </w:pPr>
              </w:p>
            </w:tc>
          </w:tr>
          <w:tr w:rsidR="007764F7" w14:paraId="5A0570B6" w14:textId="77777777" w:rsidTr="007764F7">
            <w:tc>
              <w:tcPr>
                <w:tcW w:w="9093" w:type="dxa"/>
                <w:gridSpan w:val="7"/>
              </w:tcPr>
              <w:p w14:paraId="0BE38CF2" w14:textId="77777777" w:rsidR="007764F7" w:rsidRDefault="007764F7" w:rsidP="007764F7">
                <w:pPr>
                  <w:pStyle w:val="Header"/>
                  <w:ind w:right="-78"/>
                  <w:rPr>
                    <w:rFonts w:cs="Arial"/>
                    <w:b/>
                    <w:bCs/>
                    <w:noProof/>
                  </w:rPr>
                </w:pPr>
                <w:bookmarkStart w:id="1" w:name="_Hlk179743972"/>
              </w:p>
              <w:p w14:paraId="33A2E3BA" w14:textId="77777777" w:rsidR="007764F7" w:rsidRDefault="007764F7" w:rsidP="007764F7">
                <w:pPr>
                  <w:pStyle w:val="Header"/>
                  <w:ind w:right="-78"/>
                  <w:rPr>
                    <w:rFonts w:cs="Arial"/>
                    <w:b/>
                    <w:bCs/>
                    <w:noProof/>
                  </w:rPr>
                </w:pPr>
                <w:r>
                  <w:rPr>
                    <w:rFonts w:cs="Arial"/>
                    <w:b/>
                    <w:bCs/>
                    <w:noProof/>
                  </w:rPr>
                  <w:t>RECOMMENDED ACTION</w:t>
                </w:r>
              </w:p>
              <w:p w14:paraId="0B0718CF" w14:textId="77777777" w:rsidR="007764F7" w:rsidRDefault="00000000" w:rsidP="007764F7">
                <w:pPr>
                  <w:pStyle w:val="Header"/>
                  <w:ind w:right="-78"/>
                  <w:rPr>
                    <w:rFonts w:cs="Arial"/>
                    <w:b/>
                    <w:bCs/>
                    <w:noProof/>
                  </w:rPr>
                </w:pPr>
                <w:sdt>
                  <w:sdtPr>
                    <w:rPr>
                      <w:rFonts w:cs="Arial"/>
                      <w:b/>
                      <w:bCs/>
                      <w:noProof/>
                    </w:rPr>
                    <w:id w:val="-1412079951"/>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APPROVE</w:t>
                </w:r>
              </w:p>
              <w:p w14:paraId="2A4F868E" w14:textId="77777777" w:rsidR="007764F7" w:rsidRDefault="00000000" w:rsidP="007764F7">
                <w:pPr>
                  <w:pStyle w:val="Header"/>
                  <w:ind w:right="-78"/>
                  <w:rPr>
                    <w:rFonts w:cs="Arial"/>
                    <w:b/>
                    <w:bCs/>
                    <w:noProof/>
                  </w:rPr>
                </w:pPr>
                <w:sdt>
                  <w:sdtPr>
                    <w:rPr>
                      <w:rFonts w:cs="Arial"/>
                      <w:b/>
                      <w:bCs/>
                      <w:noProof/>
                    </w:rPr>
                    <w:id w:val="-1322574142"/>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MINOR REVISIONS REQUIRED</w:t>
                </w:r>
              </w:p>
              <w:p w14:paraId="47E9C8C2" w14:textId="77777777" w:rsidR="007764F7" w:rsidRDefault="00000000" w:rsidP="007764F7">
                <w:pPr>
                  <w:pStyle w:val="Header"/>
                  <w:ind w:right="-78"/>
                  <w:rPr>
                    <w:rFonts w:cs="Arial"/>
                    <w:b/>
                    <w:bCs/>
                    <w:noProof/>
                  </w:rPr>
                </w:pPr>
                <w:sdt>
                  <w:sdtPr>
                    <w:rPr>
                      <w:rFonts w:cs="Arial"/>
                      <w:b/>
                      <w:bCs/>
                      <w:noProof/>
                    </w:rPr>
                    <w:id w:val="-1540048355"/>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MAJOR REVISIONS REQUIRED</w:t>
                </w:r>
              </w:p>
              <w:p w14:paraId="6EC785C7" w14:textId="77777777" w:rsidR="007764F7" w:rsidRDefault="00000000" w:rsidP="007764F7">
                <w:pPr>
                  <w:pStyle w:val="Header"/>
                  <w:ind w:right="-78"/>
                  <w:rPr>
                    <w:rFonts w:cs="Arial"/>
                    <w:b/>
                    <w:bCs/>
                    <w:noProof/>
                  </w:rPr>
                </w:pPr>
                <w:sdt>
                  <w:sdtPr>
                    <w:rPr>
                      <w:rFonts w:cs="Arial"/>
                      <w:b/>
                      <w:bCs/>
                      <w:noProof/>
                    </w:rPr>
                    <w:id w:val="-173347573"/>
                    <w14:checkbox>
                      <w14:checked w14:val="0"/>
                      <w14:checkedState w14:val="00FE" w14:font="Wingdings"/>
                      <w14:uncheckedState w14:val="006F" w14:font="Wingdings"/>
                    </w14:checkbox>
                  </w:sdtPr>
                  <w:sdtContent>
                    <w:r w:rsidR="007764F7">
                      <w:rPr>
                        <w:rFonts w:cs="Arial"/>
                        <w:b/>
                        <w:bCs/>
                        <w:noProof/>
                      </w:rPr>
                      <w:sym w:font="Wingdings" w:char="F06F"/>
                    </w:r>
                  </w:sdtContent>
                </w:sdt>
                <w:r w:rsidR="007764F7">
                  <w:rPr>
                    <w:rFonts w:cs="Arial"/>
                    <w:b/>
                    <w:bCs/>
                    <w:noProof/>
                  </w:rPr>
                  <w:t xml:space="preserve"> DISAPPROVED</w:t>
                </w:r>
              </w:p>
              <w:p w14:paraId="7764122F" w14:textId="77777777" w:rsidR="007764F7" w:rsidRDefault="007764F7" w:rsidP="007764F7">
                <w:pPr>
                  <w:pStyle w:val="Header"/>
                  <w:ind w:right="-78"/>
                  <w:rPr>
                    <w:rFonts w:cs="Arial"/>
                    <w:b/>
                    <w:bCs/>
                    <w:noProof/>
                  </w:rPr>
                </w:pPr>
              </w:p>
              <w:tbl>
                <w:tblPr>
                  <w:tblStyle w:val="TableGrid"/>
                  <w:tblW w:w="0" w:type="auto"/>
                  <w:tblLook w:val="04A0" w:firstRow="1" w:lastRow="0" w:firstColumn="1" w:lastColumn="0" w:noHBand="0" w:noVBand="1"/>
                </w:tblPr>
                <w:tblGrid>
                  <w:gridCol w:w="8956"/>
                </w:tblGrid>
                <w:tr w:rsidR="007764F7" w14:paraId="367AE1B7" w14:textId="77777777" w:rsidTr="00FC373B">
                  <w:tc>
                    <w:tcPr>
                      <w:tcW w:w="8956" w:type="dxa"/>
                    </w:tcPr>
                    <w:p w14:paraId="551A8EAF" w14:textId="77777777" w:rsidR="007764F7" w:rsidRDefault="007764F7" w:rsidP="007764F7">
                      <w:pPr>
                        <w:pStyle w:val="Header"/>
                        <w:ind w:right="-78"/>
                        <w:rPr>
                          <w:rFonts w:cs="Arial"/>
                          <w:b/>
                          <w:bCs/>
                          <w:noProof/>
                        </w:rPr>
                      </w:pPr>
                      <w:r>
                        <w:rPr>
                          <w:rFonts w:cs="Arial"/>
                          <w:b/>
                          <w:bCs/>
                          <w:noProof/>
                        </w:rPr>
                        <w:t>SUMMARY OF RECOMMENDATIONS:</w:t>
                      </w:r>
                    </w:p>
                    <w:p w14:paraId="76E0A1EB" w14:textId="77777777" w:rsidR="007764F7" w:rsidRDefault="007764F7" w:rsidP="007764F7">
                      <w:pPr>
                        <w:pStyle w:val="Header"/>
                        <w:ind w:right="-78"/>
                        <w:rPr>
                          <w:rFonts w:cs="Arial"/>
                          <w:b/>
                          <w:bCs/>
                          <w:noProof/>
                        </w:rPr>
                      </w:pPr>
                      <w:r>
                        <w:rPr>
                          <w:rFonts w:cs="Arial"/>
                          <w:b/>
                          <w:bCs/>
                          <w:noProof/>
                        </w:rPr>
                        <w:t>1.</w:t>
                      </w:r>
                    </w:p>
                    <w:p w14:paraId="22B0A61D" w14:textId="77777777" w:rsidR="007764F7" w:rsidRDefault="007764F7" w:rsidP="007764F7">
                      <w:pPr>
                        <w:pStyle w:val="Header"/>
                        <w:ind w:right="-78"/>
                        <w:rPr>
                          <w:rFonts w:cs="Arial"/>
                          <w:b/>
                          <w:bCs/>
                          <w:noProof/>
                        </w:rPr>
                      </w:pPr>
                      <w:r>
                        <w:rPr>
                          <w:rFonts w:cs="Arial"/>
                          <w:b/>
                          <w:bCs/>
                          <w:noProof/>
                        </w:rPr>
                        <w:t>2.</w:t>
                      </w:r>
                    </w:p>
                    <w:p w14:paraId="6DE1762E" w14:textId="77777777" w:rsidR="007764F7" w:rsidRDefault="007764F7" w:rsidP="007764F7">
                      <w:pPr>
                        <w:pStyle w:val="Header"/>
                        <w:ind w:right="-78"/>
                        <w:rPr>
                          <w:rFonts w:cs="Arial"/>
                          <w:b/>
                          <w:bCs/>
                          <w:noProof/>
                        </w:rPr>
                      </w:pPr>
                      <w:r>
                        <w:rPr>
                          <w:rFonts w:cs="Arial"/>
                          <w:b/>
                          <w:bCs/>
                          <w:noProof/>
                        </w:rPr>
                        <w:t>3.</w:t>
                      </w:r>
                    </w:p>
                    <w:p w14:paraId="7D7FC622" w14:textId="77777777" w:rsidR="007764F7" w:rsidRDefault="007764F7" w:rsidP="007764F7">
                      <w:pPr>
                        <w:pStyle w:val="Header"/>
                        <w:ind w:right="-78"/>
                        <w:rPr>
                          <w:rFonts w:cs="Arial"/>
                          <w:b/>
                          <w:bCs/>
                          <w:noProof/>
                        </w:rPr>
                      </w:pPr>
                      <w:r>
                        <w:rPr>
                          <w:rFonts w:cs="Arial"/>
                          <w:b/>
                          <w:bCs/>
                          <w:noProof/>
                        </w:rPr>
                        <w:t>4.</w:t>
                      </w:r>
                    </w:p>
                    <w:p w14:paraId="29E0F745" w14:textId="77777777" w:rsidR="007764F7" w:rsidRDefault="007764F7" w:rsidP="007764F7">
                      <w:pPr>
                        <w:pStyle w:val="Header"/>
                        <w:ind w:right="-78"/>
                        <w:rPr>
                          <w:rFonts w:cs="Arial"/>
                          <w:b/>
                          <w:bCs/>
                          <w:noProof/>
                        </w:rPr>
                      </w:pPr>
                      <w:r>
                        <w:rPr>
                          <w:rFonts w:cs="Arial"/>
                          <w:b/>
                          <w:bCs/>
                          <w:noProof/>
                        </w:rPr>
                        <w:t>5.</w:t>
                      </w:r>
                    </w:p>
                  </w:tc>
                </w:tr>
              </w:tbl>
              <w:p w14:paraId="2332068B" w14:textId="77777777" w:rsidR="007764F7" w:rsidRDefault="007764F7" w:rsidP="007764F7">
                <w:pPr>
                  <w:pStyle w:val="Header"/>
                  <w:ind w:right="-78"/>
                  <w:rPr>
                    <w:rFonts w:cs="Arial"/>
                    <w:b/>
                    <w:bCs/>
                    <w:noProof/>
                  </w:rPr>
                </w:pPr>
              </w:p>
              <w:tbl>
                <w:tblPr>
                  <w:tblStyle w:val="TableGrid"/>
                  <w:tblW w:w="0" w:type="auto"/>
                  <w:tblLook w:val="04A0" w:firstRow="1" w:lastRow="0" w:firstColumn="1" w:lastColumn="0" w:noHBand="0" w:noVBand="1"/>
                </w:tblPr>
                <w:tblGrid>
                  <w:gridCol w:w="8956"/>
                </w:tblGrid>
                <w:tr w:rsidR="007764F7" w14:paraId="77097BAB" w14:textId="77777777" w:rsidTr="00FC373B">
                  <w:tc>
                    <w:tcPr>
                      <w:tcW w:w="8956" w:type="dxa"/>
                    </w:tcPr>
                    <w:p w14:paraId="5131CCE6" w14:textId="77777777" w:rsidR="007764F7" w:rsidRDefault="007764F7" w:rsidP="007764F7">
                      <w:pPr>
                        <w:pStyle w:val="Header"/>
                        <w:ind w:right="-78"/>
                        <w:rPr>
                          <w:rFonts w:cs="Arial"/>
                          <w:b/>
                          <w:bCs/>
                          <w:noProof/>
                        </w:rPr>
                      </w:pPr>
                      <w:r>
                        <w:rPr>
                          <w:rFonts w:cs="Arial"/>
                          <w:b/>
                          <w:bCs/>
                          <w:noProof/>
                        </w:rPr>
                        <w:t>JUSTIFICATION FOR RECOMMENDED ACTION:</w:t>
                      </w:r>
                    </w:p>
                    <w:p w14:paraId="7E8E7B8D" w14:textId="77777777" w:rsidR="007764F7" w:rsidRDefault="007764F7" w:rsidP="007764F7">
                      <w:pPr>
                        <w:pStyle w:val="Header"/>
                        <w:ind w:right="-78"/>
                        <w:rPr>
                          <w:rFonts w:cs="Arial"/>
                          <w:b/>
                          <w:bCs/>
                          <w:noProof/>
                        </w:rPr>
                      </w:pPr>
                    </w:p>
                    <w:p w14:paraId="3B26D4EC" w14:textId="77777777" w:rsidR="007764F7" w:rsidRDefault="007764F7" w:rsidP="007764F7">
                      <w:pPr>
                        <w:pStyle w:val="Header"/>
                        <w:ind w:right="-78"/>
                        <w:rPr>
                          <w:rFonts w:cs="Arial"/>
                          <w:b/>
                          <w:bCs/>
                          <w:noProof/>
                        </w:rPr>
                      </w:pPr>
                    </w:p>
                    <w:p w14:paraId="15FF1D08" w14:textId="77777777" w:rsidR="007764F7" w:rsidRDefault="007764F7" w:rsidP="00500331">
                      <w:pPr>
                        <w:pStyle w:val="Header"/>
                        <w:ind w:right="-78"/>
                        <w:rPr>
                          <w:rFonts w:cs="Arial"/>
                          <w:b/>
                          <w:bCs/>
                          <w:noProof/>
                        </w:rPr>
                      </w:pPr>
                    </w:p>
                  </w:tc>
                </w:tr>
              </w:tbl>
              <w:p w14:paraId="41DA3F10" w14:textId="77777777" w:rsidR="007764F7" w:rsidRDefault="007764F7" w:rsidP="007764F7">
                <w:pPr>
                  <w:pStyle w:val="Header"/>
                  <w:ind w:right="-78"/>
                  <w:rPr>
                    <w:rFonts w:cs="Arial"/>
                    <w:b/>
                    <w:bCs/>
                    <w:noProof/>
                  </w:rPr>
                </w:pPr>
              </w:p>
              <w:tbl>
                <w:tblPr>
                  <w:tblStyle w:val="TableGrid"/>
                  <w:tblW w:w="0" w:type="auto"/>
                  <w:tblLook w:val="04A0" w:firstRow="1" w:lastRow="0" w:firstColumn="1" w:lastColumn="0" w:noHBand="0" w:noVBand="1"/>
                </w:tblPr>
                <w:tblGrid>
                  <w:gridCol w:w="4656"/>
                  <w:gridCol w:w="4300"/>
                </w:tblGrid>
                <w:tr w:rsidR="007764F7" w14:paraId="1B80A139" w14:textId="77777777" w:rsidTr="00FC373B">
                  <w:tc>
                    <w:tcPr>
                      <w:tcW w:w="4656" w:type="dxa"/>
                    </w:tcPr>
                    <w:p w14:paraId="6CB23109" w14:textId="77777777" w:rsidR="007764F7" w:rsidRDefault="007764F7" w:rsidP="007764F7">
                      <w:pPr>
                        <w:pStyle w:val="Header"/>
                        <w:ind w:right="-78"/>
                        <w:rPr>
                          <w:rFonts w:cs="Arial"/>
                          <w:b/>
                          <w:bCs/>
                          <w:noProof/>
                        </w:rPr>
                      </w:pPr>
                      <w:r>
                        <w:rPr>
                          <w:rFonts w:cs="Arial"/>
                          <w:b/>
                          <w:bCs/>
                          <w:noProof/>
                        </w:rPr>
                        <w:t>PRIMARY REVIEWER:</w:t>
                      </w:r>
                    </w:p>
                    <w:p w14:paraId="0B101983" w14:textId="77777777" w:rsidR="007764F7" w:rsidRDefault="007764F7" w:rsidP="007764F7">
                      <w:pPr>
                        <w:pStyle w:val="Header"/>
                        <w:ind w:right="-78"/>
                        <w:rPr>
                          <w:rFonts w:cs="Arial"/>
                          <w:b/>
                          <w:bCs/>
                          <w:noProof/>
                        </w:rPr>
                      </w:pPr>
                    </w:p>
                    <w:sdt>
                      <w:sdtPr>
                        <w:rPr>
                          <w:rFonts w:cs="Arial"/>
                          <w:b/>
                          <w:bCs/>
                          <w:noProof/>
                        </w:rPr>
                        <w:id w:val="-390664177"/>
                        <w:placeholder>
                          <w:docPart w:val="4EE0257B43B4489BBA5CB2D2004694F1"/>
                        </w:placeholder>
                        <w:showingPlcHdr/>
                        <w:text/>
                      </w:sdtPr>
                      <w:sdtContent>
                        <w:p w14:paraId="03AF7828" w14:textId="77777777" w:rsidR="007764F7" w:rsidRDefault="007764F7" w:rsidP="007764F7">
                          <w:pPr>
                            <w:pStyle w:val="Header"/>
                            <w:pBdr>
                              <w:bottom w:val="single" w:sz="12" w:space="1" w:color="auto"/>
                            </w:pBdr>
                            <w:ind w:right="-78"/>
                            <w:jc w:val="center"/>
                            <w:rPr>
                              <w:rFonts w:cs="Arial"/>
                              <w:b/>
                              <w:bCs/>
                              <w:noProof/>
                            </w:rPr>
                          </w:pPr>
                          <w:r w:rsidRPr="006A480C">
                            <w:rPr>
                              <w:rStyle w:val="PlaceholderText"/>
                            </w:rPr>
                            <w:t>Click or tap here to enter text.</w:t>
                          </w:r>
                        </w:p>
                      </w:sdtContent>
                    </w:sdt>
                    <w:p w14:paraId="7DA14788" w14:textId="77777777" w:rsidR="007764F7" w:rsidRPr="00115A15" w:rsidRDefault="007764F7" w:rsidP="007764F7">
                      <w:pPr>
                        <w:pStyle w:val="Header"/>
                        <w:ind w:right="-78"/>
                        <w:jc w:val="center"/>
                        <w:rPr>
                          <w:rFonts w:cs="Arial"/>
                          <w:b/>
                          <w:bCs/>
                          <w:noProof/>
                        </w:rPr>
                      </w:pPr>
                      <w:r w:rsidRPr="00115A15">
                        <w:rPr>
                          <w:rFonts w:cs="Arial"/>
                          <w:b/>
                          <w:bCs/>
                          <w:noProof/>
                        </w:rPr>
                        <w:t>Signature over Printed Name</w:t>
                      </w:r>
                    </w:p>
                  </w:tc>
                  <w:tc>
                    <w:tcPr>
                      <w:tcW w:w="4300" w:type="dxa"/>
                    </w:tcPr>
                    <w:p w14:paraId="2F4224AB" w14:textId="77777777" w:rsidR="007764F7" w:rsidRDefault="007764F7" w:rsidP="007764F7">
                      <w:pPr>
                        <w:pStyle w:val="Header"/>
                        <w:ind w:right="-78"/>
                        <w:rPr>
                          <w:rFonts w:cs="Arial"/>
                          <w:b/>
                          <w:bCs/>
                          <w:noProof/>
                        </w:rPr>
                      </w:pPr>
                    </w:p>
                    <w:p w14:paraId="17857C21" w14:textId="77777777" w:rsidR="007764F7" w:rsidRDefault="007764F7" w:rsidP="007764F7">
                      <w:pPr>
                        <w:pStyle w:val="Header"/>
                        <w:pBdr>
                          <w:bottom w:val="single" w:sz="12" w:space="1" w:color="auto"/>
                        </w:pBdr>
                        <w:ind w:right="-78"/>
                        <w:rPr>
                          <w:rFonts w:cs="Arial"/>
                          <w:b/>
                          <w:bCs/>
                          <w:noProof/>
                        </w:rPr>
                      </w:pPr>
                    </w:p>
                    <w:sdt>
                      <w:sdtPr>
                        <w:rPr>
                          <w:rFonts w:cs="Arial"/>
                          <w:b/>
                          <w:bCs/>
                          <w:noProof/>
                        </w:rPr>
                        <w:id w:val="-1119224004"/>
                        <w:placeholder>
                          <w:docPart w:val="18AC3B70D15A411C803D77F7DE5C1D2C"/>
                        </w:placeholder>
                        <w:showingPlcHdr/>
                        <w:date w:fullDate="2024-10-15T00:00:00Z">
                          <w:dateFormat w:val="d-MMM-yy"/>
                          <w:lid w:val="en-US"/>
                          <w:storeMappedDataAs w:val="dateTime"/>
                          <w:calendar w:val="gregorian"/>
                        </w:date>
                      </w:sdtPr>
                      <w:sdtContent>
                        <w:p w14:paraId="76F7C6D1" w14:textId="77777777" w:rsidR="007764F7" w:rsidRDefault="007764F7" w:rsidP="007764F7">
                          <w:pPr>
                            <w:pStyle w:val="Header"/>
                            <w:pBdr>
                              <w:bottom w:val="single" w:sz="12" w:space="1" w:color="auto"/>
                            </w:pBdr>
                            <w:ind w:right="-78"/>
                            <w:jc w:val="center"/>
                            <w:rPr>
                              <w:rFonts w:cs="Arial"/>
                              <w:b/>
                              <w:bCs/>
                              <w:noProof/>
                            </w:rPr>
                          </w:pPr>
                          <w:r w:rsidRPr="006A480C">
                            <w:rPr>
                              <w:rStyle w:val="PlaceholderText"/>
                            </w:rPr>
                            <w:t>Click or tap to enter a date.</w:t>
                          </w:r>
                        </w:p>
                      </w:sdtContent>
                    </w:sdt>
                    <w:p w14:paraId="1A932F0C" w14:textId="77777777" w:rsidR="007764F7" w:rsidRDefault="007764F7" w:rsidP="007764F7">
                      <w:pPr>
                        <w:pStyle w:val="Header"/>
                        <w:ind w:left="885" w:right="-78" w:hanging="630"/>
                        <w:jc w:val="center"/>
                        <w:rPr>
                          <w:rFonts w:cs="Arial"/>
                          <w:b/>
                          <w:bCs/>
                          <w:noProof/>
                        </w:rPr>
                      </w:pPr>
                      <w:r>
                        <w:rPr>
                          <w:rFonts w:cs="Arial"/>
                          <w:b/>
                          <w:bCs/>
                          <w:noProof/>
                        </w:rPr>
                        <w:t xml:space="preserve">Date: </w:t>
                      </w:r>
                    </w:p>
                  </w:tc>
                </w:tr>
              </w:tbl>
              <w:p w14:paraId="30B5D496" w14:textId="77777777" w:rsidR="007764F7" w:rsidRDefault="007764F7" w:rsidP="007764F7">
                <w:pPr>
                  <w:pStyle w:val="Header"/>
                  <w:ind w:right="-78"/>
                  <w:rPr>
                    <w:rFonts w:cs="Arial"/>
                    <w:b/>
                    <w:bCs/>
                    <w:noProof/>
                  </w:rPr>
                </w:pPr>
              </w:p>
              <w:p w14:paraId="4AA93FE7" w14:textId="77777777" w:rsidR="007764F7" w:rsidRPr="000656D1" w:rsidRDefault="007764F7" w:rsidP="007764F7">
                <w:pPr>
                  <w:pStyle w:val="Header"/>
                  <w:ind w:right="-78"/>
                  <w:rPr>
                    <w:rFonts w:cs="Arial"/>
                    <w:b/>
                    <w:bCs/>
                    <w:noProof/>
                  </w:rPr>
                </w:pPr>
              </w:p>
            </w:tc>
          </w:tr>
        </w:tbl>
        <w:p w14:paraId="1DC1D042" w14:textId="77777777" w:rsidR="00EB51AC" w:rsidRDefault="00000000" w:rsidP="00EB51AC">
          <w:pPr>
            <w:pStyle w:val="Header"/>
            <w:ind w:right="-78"/>
            <w:rPr>
              <w:rFonts w:cs="Arial"/>
              <w:noProof/>
              <w:sz w:val="20"/>
              <w:szCs w:val="20"/>
            </w:rPr>
          </w:pPr>
        </w:p>
        <w:bookmarkEnd w:id="1" w:displacedByCustomXml="next"/>
      </w:sdtContent>
    </w:sdt>
    <w:p w14:paraId="0BE64B1D" w14:textId="77777777" w:rsidR="00EB51AC" w:rsidRDefault="00EB51AC"/>
    <w:sectPr w:rsidR="00EB51AC" w:rsidSect="00EB51A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237A" w14:textId="77777777" w:rsidR="00792F3C" w:rsidRDefault="00792F3C" w:rsidP="00EB51AC">
      <w:pPr>
        <w:spacing w:after="0" w:line="240" w:lineRule="auto"/>
      </w:pPr>
      <w:r>
        <w:separator/>
      </w:r>
    </w:p>
  </w:endnote>
  <w:endnote w:type="continuationSeparator" w:id="0">
    <w:p w14:paraId="4B9B5AA0" w14:textId="77777777" w:rsidR="00792F3C" w:rsidRDefault="00792F3C" w:rsidP="00EB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28E9" w14:textId="77777777" w:rsidR="0006686A" w:rsidRDefault="0006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36C6" w14:textId="4264EBA8" w:rsidR="00EB51AC" w:rsidRPr="00EB51AC" w:rsidRDefault="00EB51AC" w:rsidP="00EB51AC">
    <w:pPr>
      <w:pStyle w:val="Foote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w:t>
    </w:r>
  </w:p>
  <w:p w14:paraId="1DEFEA2B" w14:textId="31FDA837" w:rsidR="00EB51AC" w:rsidRPr="00A210C0" w:rsidRDefault="00EB51AC" w:rsidP="00EB51AC">
    <w:pPr>
      <w:pStyle w:val="Footer"/>
      <w:jc w:val="center"/>
      <w:rPr>
        <w:rFonts w:ascii="Arial" w:hAnsi="Arial" w:cs="Arial"/>
        <w:sz w:val="16"/>
        <w:szCs w:val="16"/>
      </w:rPr>
    </w:pPr>
    <w:r w:rsidRPr="00A210C0">
      <w:rPr>
        <w:rFonts w:ascii="Arial" w:hAnsi="Arial" w:cs="Arial"/>
        <w:sz w:val="16"/>
        <w:szCs w:val="16"/>
      </w:rPr>
      <w:t>Food and Nutrition Research Institute – Department of Science and Technology</w:t>
    </w:r>
  </w:p>
  <w:p w14:paraId="17F72AFF" w14:textId="77777777" w:rsidR="00EB51AC" w:rsidRPr="00A210C0" w:rsidRDefault="00EB51AC" w:rsidP="00EB51AC">
    <w:pPr>
      <w:pStyle w:val="Footer"/>
      <w:jc w:val="center"/>
      <w:rPr>
        <w:rFonts w:ascii="Arial" w:hAnsi="Arial" w:cs="Arial"/>
        <w:color w:val="000000"/>
        <w:sz w:val="16"/>
        <w:szCs w:val="16"/>
      </w:rPr>
    </w:pPr>
    <w:r w:rsidRPr="00A210C0">
      <w:rPr>
        <w:rFonts w:ascii="Arial" w:hAnsi="Arial" w:cs="Arial"/>
        <w:color w:val="000000"/>
        <w:sz w:val="16"/>
        <w:szCs w:val="16"/>
      </w:rPr>
      <w:t>General Santos Avenue, Bicutan, Taguig City, Philippines 1631</w:t>
    </w:r>
  </w:p>
  <w:p w14:paraId="00393508" w14:textId="69E5DA89" w:rsidR="00EB51AC" w:rsidRDefault="00EB51AC" w:rsidP="00EB51AC">
    <w:pPr>
      <w:pStyle w:val="Footer"/>
      <w:jc w:val="center"/>
      <w:rPr>
        <w:rFonts w:ascii="Arial" w:hAnsi="Arial" w:cs="Arial"/>
        <w:color w:val="000000"/>
        <w:sz w:val="16"/>
        <w:szCs w:val="16"/>
        <w:lang w:val="es-GT"/>
      </w:rPr>
    </w:pPr>
    <w:r>
      <w:rPr>
        <w:rFonts w:ascii="Arial" w:hAnsi="Arial" w:cs="Arial"/>
        <w:color w:val="000000"/>
        <w:sz w:val="16"/>
        <w:szCs w:val="16"/>
        <w:lang w:val="es-GT"/>
      </w:rPr>
      <w:t xml:space="preserve">Tel no. +632 8837-8113-14 loc.320 </w:t>
    </w:r>
  </w:p>
  <w:p w14:paraId="62B171D4" w14:textId="17EF823D" w:rsidR="00EB51AC" w:rsidRPr="00E415CD" w:rsidRDefault="00EB51AC" w:rsidP="00EB51AC">
    <w:pPr>
      <w:pStyle w:val="Footer"/>
      <w:rPr>
        <w:rFonts w:ascii="Arial" w:hAnsi="Arial" w:cs="Arial"/>
        <w:sz w:val="16"/>
        <w:szCs w:val="16"/>
        <w:lang w:val="es-GT"/>
      </w:rPr>
    </w:pPr>
    <w:r>
      <w:tab/>
    </w:r>
    <w:r>
      <w:rPr>
        <w:rFonts w:ascii="Arial" w:hAnsi="Arial" w:cs="Arial"/>
        <w:sz w:val="16"/>
        <w:szCs w:val="16"/>
        <w:lang w:val="es-GT"/>
      </w:rPr>
      <w:sym w:font="Wingdings 2" w:char="0097"/>
    </w:r>
    <w:r>
      <w:rPr>
        <w:rFonts w:ascii="Arial" w:hAnsi="Arial" w:cs="Arial"/>
        <w:sz w:val="16"/>
        <w:szCs w:val="16"/>
        <w:lang w:val="es-GT"/>
      </w:rPr>
      <w:t xml:space="preserve"> fierc@fnri.dost.gov.ph </w:t>
    </w:r>
    <w:r>
      <w:rPr>
        <w:rFonts w:ascii="Arial" w:hAnsi="Arial" w:cs="Arial"/>
        <w:sz w:val="16"/>
        <w:szCs w:val="16"/>
        <w:lang w:val="es-GT"/>
      </w:rPr>
      <w:sym w:font="Wingdings 2" w:char="0097"/>
    </w:r>
  </w:p>
  <w:p w14:paraId="2D89E158" w14:textId="4C68C867" w:rsidR="00EB51AC" w:rsidRDefault="00EB51AC" w:rsidP="00EB51AC">
    <w:pPr>
      <w:pStyle w:val="Footer"/>
      <w:tabs>
        <w:tab w:val="clear" w:pos="4680"/>
        <w:tab w:val="clear" w:pos="9360"/>
        <w:tab w:val="left" w:pos="36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0009" w14:textId="77777777" w:rsidR="0006686A" w:rsidRDefault="0006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BD33" w14:textId="77777777" w:rsidR="00792F3C" w:rsidRDefault="00792F3C" w:rsidP="00EB51AC">
      <w:pPr>
        <w:spacing w:after="0" w:line="240" w:lineRule="auto"/>
      </w:pPr>
      <w:r>
        <w:separator/>
      </w:r>
    </w:p>
  </w:footnote>
  <w:footnote w:type="continuationSeparator" w:id="0">
    <w:p w14:paraId="036E30E2" w14:textId="77777777" w:rsidR="00792F3C" w:rsidRDefault="00792F3C" w:rsidP="00EB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A8C0" w14:textId="77777777" w:rsidR="0006686A" w:rsidRDefault="0006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noProof/>
        <w:sz w:val="20"/>
        <w:szCs w:val="20"/>
      </w:rPr>
      <w:id w:val="-1705016196"/>
      <w:placeholder>
        <w:docPart w:val="DF0D12D4C0FB403E84EEA6AB472BA5F6"/>
      </w:placeholder>
    </w:sdtPr>
    <w:sdtEndPr>
      <w:rPr>
        <w:i/>
        <w:iCs/>
        <w:sz w:val="18"/>
        <w:szCs w:val="18"/>
      </w:rPr>
    </w:sdtEndPr>
    <w:sdtContent>
      <w:p w14:paraId="6A0B44E3" w14:textId="0DEB694D" w:rsidR="00EB51AC" w:rsidRPr="0006686A" w:rsidRDefault="00EB51AC" w:rsidP="00EB51AC">
        <w:pPr>
          <w:pStyle w:val="Header"/>
          <w:ind w:right="192"/>
          <w:jc w:val="right"/>
          <w:rPr>
            <w:rFonts w:cs="Arial"/>
            <w:noProof/>
            <w:sz w:val="18"/>
            <w:szCs w:val="18"/>
          </w:rPr>
        </w:pPr>
        <w:r w:rsidRPr="0006686A">
          <w:rPr>
            <w:rFonts w:cs="Arial"/>
            <w:b/>
            <w:bCs/>
            <w:noProof/>
            <w:sz w:val="24"/>
            <w:szCs w:val="24"/>
          </w:rPr>
          <w:drawing>
            <wp:anchor distT="0" distB="0" distL="114300" distR="114300" simplePos="0" relativeHeight="251659264" behindDoc="0" locked="0" layoutInCell="1" allowOverlap="1" wp14:anchorId="21DD8990" wp14:editId="4AF30E23">
              <wp:simplePos x="0" y="0"/>
              <wp:positionH relativeFrom="column">
                <wp:posOffset>219710</wp:posOffset>
              </wp:positionH>
              <wp:positionV relativeFrom="paragraph">
                <wp:posOffset>97505</wp:posOffset>
              </wp:positionV>
              <wp:extent cx="651641" cy="651641"/>
              <wp:effectExtent l="0" t="0" r="0" b="0"/>
              <wp:wrapNone/>
              <wp:docPr id="1793268493" name="Picture 179326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51641" cy="65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86A">
          <w:rPr>
            <w:rFonts w:cs="Arial"/>
            <w:noProof/>
            <w:sz w:val="18"/>
            <w:szCs w:val="18"/>
          </w:rPr>
          <w:t>Form 03-0</w:t>
        </w:r>
        <w:r w:rsidR="005116F1" w:rsidRPr="0006686A">
          <w:rPr>
            <w:rFonts w:cs="Arial"/>
            <w:noProof/>
            <w:sz w:val="18"/>
            <w:szCs w:val="18"/>
          </w:rPr>
          <w:t>3</w:t>
        </w:r>
        <w:r w:rsidRPr="0006686A">
          <w:rPr>
            <w:rFonts w:cs="Arial"/>
            <w:noProof/>
            <w:sz w:val="18"/>
            <w:szCs w:val="18"/>
          </w:rPr>
          <w:t xml:space="preserve"> v.2</w:t>
        </w:r>
      </w:p>
      <w:p w14:paraId="491E05D4" w14:textId="6CA6F77C" w:rsidR="002D7885" w:rsidRPr="002D7885" w:rsidRDefault="002D7885" w:rsidP="00EB51AC">
        <w:pPr>
          <w:pStyle w:val="Header"/>
          <w:ind w:right="192"/>
          <w:jc w:val="right"/>
          <w:rPr>
            <w:rFonts w:cs="Arial"/>
            <w:i/>
            <w:iCs/>
            <w:noProof/>
            <w:sz w:val="16"/>
            <w:szCs w:val="16"/>
          </w:rPr>
        </w:pPr>
        <w:r w:rsidRPr="002D7885">
          <w:rPr>
            <w:rFonts w:cs="Arial"/>
            <w:i/>
            <w:iCs/>
            <w:noProof/>
            <w:sz w:val="16"/>
            <w:szCs w:val="16"/>
          </w:rPr>
          <w:t>(02Jan2025)</w:t>
        </w:r>
      </w:p>
      <w:p w14:paraId="4D5EB0CD" w14:textId="5F500132" w:rsidR="00EB51AC" w:rsidRDefault="00000000" w:rsidP="00EB51AC">
        <w:pPr>
          <w:pStyle w:val="Header"/>
          <w:ind w:right="192"/>
          <w:jc w:val="right"/>
          <w:rPr>
            <w:rFonts w:cs="Arial"/>
            <w:b/>
            <w:bCs/>
            <w:noProof/>
            <w:sz w:val="28"/>
            <w:szCs w:val="28"/>
          </w:rPr>
        </w:pPr>
        <w:sdt>
          <w:sdtPr>
            <w:rPr>
              <w:rFonts w:cs="Arial"/>
              <w:b/>
              <w:bCs/>
              <w:noProof/>
              <w:sz w:val="28"/>
              <w:szCs w:val="28"/>
            </w:rPr>
            <w:id w:val="-1623604787"/>
            <w:picture/>
          </w:sdtPr>
          <w:sdtContent/>
        </w:sdt>
        <w:r w:rsidR="00EB51AC">
          <w:rPr>
            <w:rFonts w:cs="Arial"/>
            <w:b/>
            <w:bCs/>
            <w:noProof/>
            <w:sz w:val="28"/>
            <w:szCs w:val="28"/>
          </w:rPr>
          <w:t xml:space="preserve">  </w:t>
        </w:r>
        <w:r w:rsidR="005116F1">
          <w:rPr>
            <w:rFonts w:cs="Arial"/>
            <w:b/>
            <w:bCs/>
            <w:noProof/>
            <w:sz w:val="28"/>
            <w:szCs w:val="28"/>
          </w:rPr>
          <w:t xml:space="preserve">INFORMED CONSENT </w:t>
        </w:r>
        <w:r w:rsidR="00786255">
          <w:rPr>
            <w:rFonts w:cs="Arial"/>
            <w:b/>
            <w:bCs/>
            <w:noProof/>
            <w:sz w:val="28"/>
            <w:szCs w:val="28"/>
          </w:rPr>
          <w:t xml:space="preserve">ASSESSMENT </w:t>
        </w:r>
        <w:r w:rsidR="00EB51AC" w:rsidRPr="00CB762B">
          <w:rPr>
            <w:rFonts w:cs="Arial"/>
            <w:b/>
            <w:bCs/>
            <w:noProof/>
            <w:sz w:val="28"/>
            <w:szCs w:val="28"/>
          </w:rPr>
          <w:t>FORM</w:t>
        </w:r>
      </w:p>
      <w:p w14:paraId="44B1775F" w14:textId="77777777" w:rsidR="00EB51AC" w:rsidRPr="00C45333" w:rsidRDefault="00EB51AC" w:rsidP="00EB51AC">
        <w:pPr>
          <w:pStyle w:val="Header"/>
          <w:tabs>
            <w:tab w:val="clear" w:pos="4680"/>
            <w:tab w:val="clear" w:pos="9360"/>
            <w:tab w:val="right" w:pos="9090"/>
          </w:tabs>
          <w:ind w:right="192"/>
          <w:jc w:val="right"/>
          <w:rPr>
            <w:b/>
            <w:sz w:val="20"/>
            <w:szCs w:val="20"/>
          </w:rPr>
        </w:pPr>
        <w:r w:rsidRPr="00C45333">
          <w:rPr>
            <w:b/>
            <w:sz w:val="20"/>
            <w:szCs w:val="20"/>
          </w:rPr>
          <w:t>Food and Nutrition Research Institute Institutional Ethics Review Committ</w:t>
        </w:r>
        <w:r>
          <w:rPr>
            <w:b/>
            <w:sz w:val="20"/>
            <w:szCs w:val="20"/>
          </w:rPr>
          <w:t>ee</w:t>
        </w:r>
      </w:p>
      <w:p w14:paraId="673D5B9D" w14:textId="77777777" w:rsidR="00EB51AC" w:rsidRDefault="00EB51AC" w:rsidP="00EB51AC">
        <w:pPr>
          <w:pStyle w:val="Header"/>
          <w:ind w:right="192"/>
          <w:jc w:val="right"/>
          <w:rPr>
            <w:rFonts w:cs="Arial"/>
            <w:b/>
            <w:bCs/>
            <w:i/>
            <w:iCs/>
            <w:noProof/>
            <w:sz w:val="18"/>
            <w:szCs w:val="18"/>
          </w:rPr>
        </w:pPr>
        <w:r w:rsidRPr="00CB762B">
          <w:rPr>
            <w:rFonts w:cs="Arial"/>
            <w:b/>
            <w:bCs/>
            <w:i/>
            <w:iCs/>
            <w:noProof/>
            <w:sz w:val="18"/>
            <w:szCs w:val="18"/>
          </w:rPr>
          <w:t>(FIERC Protocol Code:</w:t>
        </w:r>
        <w:sdt>
          <w:sdtPr>
            <w:rPr>
              <w:rFonts w:cs="Arial"/>
              <w:b/>
              <w:bCs/>
              <w:i/>
              <w:iCs/>
              <w:noProof/>
              <w:sz w:val="18"/>
              <w:szCs w:val="18"/>
            </w:rPr>
            <w:id w:val="-660924341"/>
            <w:placeholder>
              <w:docPart w:val="DF0D12D4C0FB403E84EEA6AB472BA5F6"/>
            </w:placeholder>
            <w:text/>
          </w:sdtPr>
          <w:sdtContent>
            <w:r w:rsidRPr="00CB762B">
              <w:rPr>
                <w:rFonts w:cs="Arial"/>
                <w:b/>
                <w:bCs/>
                <w:i/>
                <w:iCs/>
                <w:noProof/>
                <w:sz w:val="18"/>
                <w:szCs w:val="18"/>
              </w:rPr>
              <w:t xml:space="preserve"> ______________</w:t>
            </w:r>
          </w:sdtContent>
        </w:sdt>
        <w:r w:rsidRPr="00CB762B">
          <w:rPr>
            <w:rFonts w:cs="Arial"/>
            <w:b/>
            <w:bCs/>
            <w:i/>
            <w:iCs/>
            <w:noProof/>
            <w:sz w:val="18"/>
            <w:szCs w:val="18"/>
          </w:rPr>
          <w:t>)</w:t>
        </w:r>
      </w:p>
      <w:p w14:paraId="37F089A6" w14:textId="0E6A0CC7" w:rsidR="00EB51AC" w:rsidRDefault="00EB51AC" w:rsidP="00EB51AC">
        <w:pPr>
          <w:pStyle w:val="Header"/>
          <w:pBdr>
            <w:bottom w:val="single" w:sz="12" w:space="1" w:color="auto"/>
          </w:pBdr>
          <w:ind w:right="192"/>
          <w:jc w:val="right"/>
          <w:rPr>
            <w:rFonts w:cs="Arial"/>
            <w:i/>
            <w:iCs/>
            <w:noProof/>
            <w:sz w:val="18"/>
            <w:szCs w:val="18"/>
          </w:rPr>
        </w:pPr>
        <w:r w:rsidRPr="00CB762B">
          <w:rPr>
            <w:rFonts w:cs="Arial"/>
            <w:i/>
            <w:iCs/>
            <w:noProof/>
            <w:sz w:val="18"/>
            <w:szCs w:val="18"/>
          </w:rPr>
          <w:t xml:space="preserve">Page </w:t>
        </w:r>
        <w:r w:rsidRPr="00CB762B">
          <w:rPr>
            <w:rFonts w:cs="Arial"/>
            <w:i/>
            <w:iCs/>
            <w:noProof/>
            <w:sz w:val="18"/>
            <w:szCs w:val="18"/>
          </w:rPr>
          <w:fldChar w:fldCharType="begin"/>
        </w:r>
        <w:r w:rsidRPr="00CB762B">
          <w:rPr>
            <w:rFonts w:cs="Arial"/>
            <w:i/>
            <w:iCs/>
            <w:noProof/>
            <w:sz w:val="18"/>
            <w:szCs w:val="18"/>
          </w:rPr>
          <w:instrText xml:space="preserve"> PAGE   \* MERGEFORMAT </w:instrText>
        </w:r>
        <w:r w:rsidRPr="00CB762B">
          <w:rPr>
            <w:rFonts w:cs="Arial"/>
            <w:i/>
            <w:iCs/>
            <w:noProof/>
            <w:sz w:val="18"/>
            <w:szCs w:val="18"/>
          </w:rPr>
          <w:fldChar w:fldCharType="separate"/>
        </w:r>
        <w:r>
          <w:rPr>
            <w:rFonts w:cs="Arial"/>
            <w:i/>
            <w:iCs/>
            <w:noProof/>
            <w:sz w:val="18"/>
            <w:szCs w:val="18"/>
          </w:rPr>
          <w:t>1</w:t>
        </w:r>
        <w:r w:rsidRPr="00CB762B">
          <w:rPr>
            <w:rFonts w:cs="Arial"/>
            <w:i/>
            <w:iCs/>
            <w:noProof/>
            <w:sz w:val="18"/>
            <w:szCs w:val="18"/>
          </w:rPr>
          <w:fldChar w:fldCharType="end"/>
        </w:r>
        <w:r w:rsidR="005A044F">
          <w:rPr>
            <w:rFonts w:cs="Arial"/>
            <w:i/>
            <w:iCs/>
            <w:noProof/>
            <w:sz w:val="18"/>
            <w:szCs w:val="18"/>
          </w:rPr>
          <w:t xml:space="preserve"> of 6</w:t>
        </w:r>
      </w:p>
    </w:sdtContent>
  </w:sdt>
  <w:p w14:paraId="4E1DE2F0" w14:textId="77777777" w:rsidR="00EB51AC" w:rsidRDefault="00EB5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E7B6" w14:textId="77777777" w:rsidR="0006686A" w:rsidRDefault="00066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93DAF"/>
    <w:multiLevelType w:val="hybridMultilevel"/>
    <w:tmpl w:val="F1328CEA"/>
    <w:lvl w:ilvl="0" w:tplc="BE9E2B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9DF198F"/>
    <w:multiLevelType w:val="hybridMultilevel"/>
    <w:tmpl w:val="4D30B34E"/>
    <w:lvl w:ilvl="0" w:tplc="FFFFFFFF">
      <w:start w:val="1"/>
      <w:numFmt w:val="decimal"/>
      <w:lvlText w:val="%1."/>
      <w:lvlJc w:val="left"/>
      <w:pPr>
        <w:ind w:left="1308" w:hanging="360"/>
      </w:pPr>
      <w:rPr>
        <w:b w:val="0"/>
        <w:bCs w:val="0"/>
        <w:i w:val="0"/>
        <w:iCs/>
        <w:sz w:val="22"/>
        <w:szCs w:val="22"/>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2C3C4831"/>
    <w:multiLevelType w:val="multilevel"/>
    <w:tmpl w:val="9558E3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27500"/>
    <w:multiLevelType w:val="hybridMultilevel"/>
    <w:tmpl w:val="DCDED2E0"/>
    <w:lvl w:ilvl="0" w:tplc="B7B8ACE6">
      <w:start w:val="1"/>
      <w:numFmt w:val="decimal"/>
      <w:lvlText w:val="%1."/>
      <w:lvlJc w:val="left"/>
      <w:pPr>
        <w:ind w:left="972" w:hanging="360"/>
      </w:pPr>
      <w:rPr>
        <w:b w:val="0"/>
        <w:bCs w:val="0"/>
        <w:i w:val="0"/>
        <w:iCs/>
        <w:sz w:val="22"/>
        <w:szCs w:val="22"/>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532207C0"/>
    <w:multiLevelType w:val="multilevel"/>
    <w:tmpl w:val="DD5E00E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6947DA"/>
    <w:multiLevelType w:val="hybridMultilevel"/>
    <w:tmpl w:val="5164DC86"/>
    <w:lvl w:ilvl="0" w:tplc="FFFFFFFF">
      <w:start w:val="1"/>
      <w:numFmt w:val="decimal"/>
      <w:lvlText w:val="%1."/>
      <w:lvlJc w:val="left"/>
      <w:pPr>
        <w:ind w:left="972" w:hanging="360"/>
      </w:pPr>
      <w:rPr>
        <w:b w:val="0"/>
        <w:bCs w:val="0"/>
        <w:i w:val="0"/>
        <w:iCs/>
        <w:sz w:val="22"/>
        <w:szCs w:val="22"/>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num w:numId="1" w16cid:durableId="625281241">
    <w:abstractNumId w:val="2"/>
  </w:num>
  <w:num w:numId="2" w16cid:durableId="1544977664">
    <w:abstractNumId w:val="3"/>
  </w:num>
  <w:num w:numId="3" w16cid:durableId="851528348">
    <w:abstractNumId w:val="4"/>
  </w:num>
  <w:num w:numId="4" w16cid:durableId="763376071">
    <w:abstractNumId w:val="5"/>
  </w:num>
  <w:num w:numId="5" w16cid:durableId="1439446633">
    <w:abstractNumId w:val="1"/>
  </w:num>
  <w:num w:numId="6" w16cid:durableId="117441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C"/>
    <w:rsid w:val="0006686A"/>
    <w:rsid w:val="000676A3"/>
    <w:rsid w:val="000A2542"/>
    <w:rsid w:val="000A6E47"/>
    <w:rsid w:val="001E6C58"/>
    <w:rsid w:val="002D7885"/>
    <w:rsid w:val="003E460E"/>
    <w:rsid w:val="004E538B"/>
    <w:rsid w:val="00500331"/>
    <w:rsid w:val="005116F1"/>
    <w:rsid w:val="005A044F"/>
    <w:rsid w:val="007764F7"/>
    <w:rsid w:val="00786255"/>
    <w:rsid w:val="00792F3C"/>
    <w:rsid w:val="008233DA"/>
    <w:rsid w:val="00906CD1"/>
    <w:rsid w:val="009D53B9"/>
    <w:rsid w:val="009E4F95"/>
    <w:rsid w:val="00A35A94"/>
    <w:rsid w:val="00B5720B"/>
    <w:rsid w:val="00BD6601"/>
    <w:rsid w:val="00CF2ED2"/>
    <w:rsid w:val="00EB3881"/>
    <w:rsid w:val="00EB51AC"/>
    <w:rsid w:val="00EC1BD9"/>
    <w:rsid w:val="00F02493"/>
    <w:rsid w:val="00F47F01"/>
    <w:rsid w:val="00F516F7"/>
    <w:rsid w:val="00F9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109B"/>
  <w15:chartTrackingRefBased/>
  <w15:docId w15:val="{51A75D27-ABAE-46C9-9CD0-EAECFCF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AC"/>
  </w:style>
  <w:style w:type="paragraph" w:styleId="Footer">
    <w:name w:val="footer"/>
    <w:basedOn w:val="Normal"/>
    <w:link w:val="FooterChar"/>
    <w:uiPriority w:val="99"/>
    <w:unhideWhenUsed/>
    <w:rsid w:val="00EB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1AC"/>
  </w:style>
  <w:style w:type="table" w:styleId="TableGrid">
    <w:name w:val="Table Grid"/>
    <w:basedOn w:val="TableNormal"/>
    <w:uiPriority w:val="59"/>
    <w:rsid w:val="00EB51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A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B51AC"/>
    <w:rPr>
      <w:color w:val="666666"/>
    </w:rPr>
  </w:style>
  <w:style w:type="paragraph" w:styleId="Title">
    <w:name w:val="Title"/>
    <w:basedOn w:val="Normal"/>
    <w:next w:val="Normal"/>
    <w:link w:val="TitleChar"/>
    <w:uiPriority w:val="10"/>
    <w:qFormat/>
    <w:rsid w:val="00F02493"/>
    <w:pPr>
      <w:keepNext/>
      <w:keepLines/>
      <w:spacing w:before="480" w:after="120" w:line="276" w:lineRule="auto"/>
    </w:pPr>
    <w:rPr>
      <w:rFonts w:ascii="Calibri" w:eastAsia="Calibri" w:hAnsi="Calibri" w:cs="Calibri"/>
      <w:b/>
      <w:kern w:val="0"/>
      <w:sz w:val="72"/>
      <w:szCs w:val="72"/>
      <w:lang w:val="en-PH"/>
      <w14:ligatures w14:val="none"/>
    </w:rPr>
  </w:style>
  <w:style w:type="character" w:customStyle="1" w:styleId="TitleChar">
    <w:name w:val="Title Char"/>
    <w:basedOn w:val="DefaultParagraphFont"/>
    <w:link w:val="Title"/>
    <w:uiPriority w:val="10"/>
    <w:rsid w:val="00F02493"/>
    <w:rPr>
      <w:rFonts w:ascii="Calibri" w:eastAsia="Calibri" w:hAnsi="Calibri" w:cs="Calibri"/>
      <w:b/>
      <w:kern w:val="0"/>
      <w:sz w:val="72"/>
      <w:szCs w:val="72"/>
      <w:lang w:val="en-PH"/>
      <w14:ligatures w14:val="none"/>
    </w:rPr>
  </w:style>
  <w:style w:type="character" w:styleId="Hyperlink">
    <w:name w:val="Hyperlink"/>
    <w:basedOn w:val="DefaultParagraphFont"/>
    <w:uiPriority w:val="99"/>
    <w:unhideWhenUsed/>
    <w:rsid w:val="00776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D12D4C0FB403E84EEA6AB472BA5F6"/>
        <w:category>
          <w:name w:val="General"/>
          <w:gallery w:val="placeholder"/>
        </w:category>
        <w:types>
          <w:type w:val="bbPlcHdr"/>
        </w:types>
        <w:behaviors>
          <w:behavior w:val="content"/>
        </w:behaviors>
        <w:guid w:val="{3393B9B1-0A17-4B6D-843F-95FC4173BF30}"/>
      </w:docPartPr>
      <w:docPartBody>
        <w:p w:rsidR="001C7ABA" w:rsidRDefault="00324775" w:rsidP="00324775">
          <w:pPr>
            <w:pStyle w:val="DF0D12D4C0FB403E84EEA6AB472BA5F6"/>
          </w:pPr>
          <w:r w:rsidRPr="006A480C">
            <w:rPr>
              <w:rStyle w:val="PlaceholderText"/>
            </w:rPr>
            <w:t>Click or tap here to enter text.</w:t>
          </w:r>
        </w:p>
      </w:docPartBody>
    </w:docPart>
    <w:docPart>
      <w:docPartPr>
        <w:name w:val="09A5C52C99AC4F528584B0BEE4975338"/>
        <w:category>
          <w:name w:val="General"/>
          <w:gallery w:val="placeholder"/>
        </w:category>
        <w:types>
          <w:type w:val="bbPlcHdr"/>
        </w:types>
        <w:behaviors>
          <w:behavior w:val="content"/>
        </w:behaviors>
        <w:guid w:val="{84CB8259-33D8-40EB-9597-6236F0B6CD53}"/>
      </w:docPartPr>
      <w:docPartBody>
        <w:p w:rsidR="001C7ABA" w:rsidRDefault="00324775" w:rsidP="00324775">
          <w:pPr>
            <w:pStyle w:val="09A5C52C99AC4F528584B0BEE4975338"/>
          </w:pPr>
          <w:r w:rsidRPr="006A480C">
            <w:rPr>
              <w:rStyle w:val="PlaceholderText"/>
            </w:rPr>
            <w:t>Click or tap here to enter text.</w:t>
          </w:r>
        </w:p>
      </w:docPartBody>
    </w:docPart>
    <w:docPart>
      <w:docPartPr>
        <w:name w:val="5A2A92BB51964ABB9ED9AEB180754DD6"/>
        <w:category>
          <w:name w:val="General"/>
          <w:gallery w:val="placeholder"/>
        </w:category>
        <w:types>
          <w:type w:val="bbPlcHdr"/>
        </w:types>
        <w:behaviors>
          <w:behavior w:val="content"/>
        </w:behaviors>
        <w:guid w:val="{4DACEA6F-A41D-488D-9777-6CF562B0A850}"/>
      </w:docPartPr>
      <w:docPartBody>
        <w:p w:rsidR="001C7ABA" w:rsidRDefault="00324775" w:rsidP="00324775">
          <w:pPr>
            <w:pStyle w:val="5A2A92BB51964ABB9ED9AEB180754DD6"/>
          </w:pPr>
          <w:r w:rsidRPr="006A480C">
            <w:rPr>
              <w:rStyle w:val="PlaceholderText"/>
            </w:rPr>
            <w:t>Click or tap here to enter text.</w:t>
          </w:r>
        </w:p>
      </w:docPartBody>
    </w:docPart>
    <w:docPart>
      <w:docPartPr>
        <w:name w:val="6EE1F24A6E55485CB9AA37B96CCAB7AA"/>
        <w:category>
          <w:name w:val="General"/>
          <w:gallery w:val="placeholder"/>
        </w:category>
        <w:types>
          <w:type w:val="bbPlcHdr"/>
        </w:types>
        <w:behaviors>
          <w:behavior w:val="content"/>
        </w:behaviors>
        <w:guid w:val="{1B18E531-F525-472B-AB9E-AC165F13863C}"/>
      </w:docPartPr>
      <w:docPartBody>
        <w:p w:rsidR="001C7ABA" w:rsidRDefault="00324775" w:rsidP="00324775">
          <w:pPr>
            <w:pStyle w:val="6EE1F24A6E55485CB9AA37B96CCAB7AA"/>
          </w:pPr>
          <w:r w:rsidRPr="006A480C">
            <w:rPr>
              <w:rStyle w:val="PlaceholderText"/>
            </w:rPr>
            <w:t>Click or tap to enter a date.</w:t>
          </w:r>
        </w:p>
      </w:docPartBody>
    </w:docPart>
    <w:docPart>
      <w:docPartPr>
        <w:name w:val="B3CBFCC6E42347E08B664D27E4C461BD"/>
        <w:category>
          <w:name w:val="General"/>
          <w:gallery w:val="placeholder"/>
        </w:category>
        <w:types>
          <w:type w:val="bbPlcHdr"/>
        </w:types>
        <w:behaviors>
          <w:behavior w:val="content"/>
        </w:behaviors>
        <w:guid w:val="{979C39FA-5080-4862-B968-5E37621A8101}"/>
      </w:docPartPr>
      <w:docPartBody>
        <w:p w:rsidR="001C7ABA" w:rsidRDefault="00324775" w:rsidP="00324775">
          <w:pPr>
            <w:pStyle w:val="B3CBFCC6E42347E08B664D27E4C461BD"/>
          </w:pPr>
          <w:r w:rsidRPr="006A480C">
            <w:rPr>
              <w:rStyle w:val="PlaceholderText"/>
            </w:rPr>
            <w:t>Click or tap here to enter text.</w:t>
          </w:r>
        </w:p>
      </w:docPartBody>
    </w:docPart>
    <w:docPart>
      <w:docPartPr>
        <w:name w:val="4EE0257B43B4489BBA5CB2D2004694F1"/>
        <w:category>
          <w:name w:val="General"/>
          <w:gallery w:val="placeholder"/>
        </w:category>
        <w:types>
          <w:type w:val="bbPlcHdr"/>
        </w:types>
        <w:behaviors>
          <w:behavior w:val="content"/>
        </w:behaviors>
        <w:guid w:val="{F9016BF6-FB67-4EEB-89A3-981E3BC620D1}"/>
      </w:docPartPr>
      <w:docPartBody>
        <w:p w:rsidR="001C7ABA" w:rsidRDefault="00324775" w:rsidP="00324775">
          <w:pPr>
            <w:pStyle w:val="4EE0257B43B4489BBA5CB2D2004694F1"/>
          </w:pPr>
          <w:r w:rsidRPr="006A480C">
            <w:rPr>
              <w:rStyle w:val="PlaceholderText"/>
            </w:rPr>
            <w:t>Click or tap here to enter text.</w:t>
          </w:r>
        </w:p>
      </w:docPartBody>
    </w:docPart>
    <w:docPart>
      <w:docPartPr>
        <w:name w:val="18AC3B70D15A411C803D77F7DE5C1D2C"/>
        <w:category>
          <w:name w:val="General"/>
          <w:gallery w:val="placeholder"/>
        </w:category>
        <w:types>
          <w:type w:val="bbPlcHdr"/>
        </w:types>
        <w:behaviors>
          <w:behavior w:val="content"/>
        </w:behaviors>
        <w:guid w:val="{88D9FE18-3B24-4FF1-943E-1D4D09999F78}"/>
      </w:docPartPr>
      <w:docPartBody>
        <w:p w:rsidR="001C7ABA" w:rsidRDefault="00324775" w:rsidP="00324775">
          <w:pPr>
            <w:pStyle w:val="18AC3B70D15A411C803D77F7DE5C1D2C"/>
          </w:pPr>
          <w:r w:rsidRPr="006A48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75"/>
    <w:rsid w:val="000676A3"/>
    <w:rsid w:val="001C7ABA"/>
    <w:rsid w:val="00324775"/>
    <w:rsid w:val="003E460E"/>
    <w:rsid w:val="004E538B"/>
    <w:rsid w:val="009928C7"/>
    <w:rsid w:val="00A302CE"/>
    <w:rsid w:val="00D44F09"/>
    <w:rsid w:val="00E21F5B"/>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75"/>
    <w:rPr>
      <w:color w:val="666666"/>
    </w:rPr>
  </w:style>
  <w:style w:type="paragraph" w:customStyle="1" w:styleId="DF0D12D4C0FB403E84EEA6AB472BA5F6">
    <w:name w:val="DF0D12D4C0FB403E84EEA6AB472BA5F6"/>
    <w:rsid w:val="00324775"/>
  </w:style>
  <w:style w:type="paragraph" w:customStyle="1" w:styleId="09A5C52C99AC4F528584B0BEE4975338">
    <w:name w:val="09A5C52C99AC4F528584B0BEE4975338"/>
    <w:rsid w:val="00324775"/>
  </w:style>
  <w:style w:type="paragraph" w:customStyle="1" w:styleId="5A2A92BB51964ABB9ED9AEB180754DD6">
    <w:name w:val="5A2A92BB51964ABB9ED9AEB180754DD6"/>
    <w:rsid w:val="00324775"/>
  </w:style>
  <w:style w:type="paragraph" w:customStyle="1" w:styleId="6EE1F24A6E55485CB9AA37B96CCAB7AA">
    <w:name w:val="6EE1F24A6E55485CB9AA37B96CCAB7AA"/>
    <w:rsid w:val="00324775"/>
  </w:style>
  <w:style w:type="paragraph" w:customStyle="1" w:styleId="B3CBFCC6E42347E08B664D27E4C461BD">
    <w:name w:val="B3CBFCC6E42347E08B664D27E4C461BD"/>
    <w:rsid w:val="00324775"/>
  </w:style>
  <w:style w:type="paragraph" w:customStyle="1" w:styleId="4EE0257B43B4489BBA5CB2D2004694F1">
    <w:name w:val="4EE0257B43B4489BBA5CB2D2004694F1"/>
    <w:rsid w:val="00324775"/>
  </w:style>
  <w:style w:type="paragraph" w:customStyle="1" w:styleId="18AC3B70D15A411C803D77F7DE5C1D2C">
    <w:name w:val="18AC3B70D15A411C803D77F7DE5C1D2C"/>
    <w:rsid w:val="00324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2025-01-21T06:41:00Z</dcterms:created>
  <dcterms:modified xsi:type="dcterms:W3CDTF">2025-01-21T06:59:00Z</dcterms:modified>
</cp:coreProperties>
</file>